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B7A20" w14:textId="29D697C9" w:rsidR="009A5190" w:rsidRDefault="009A5190" w:rsidP="00651B17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985076">
        <w:rPr>
          <w:rFonts w:asciiTheme="minorHAnsi" w:hAnsiTheme="minorHAnsi" w:cstheme="minorHAnsi"/>
          <w:b/>
          <w:sz w:val="22"/>
          <w:szCs w:val="22"/>
        </w:rPr>
        <w:t>Welcome</w:t>
      </w:r>
      <w:r w:rsidR="00A02673" w:rsidRPr="0098507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31DC8" w:rsidRPr="0098507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81D82" w:rsidRPr="00985076">
        <w:rPr>
          <w:rFonts w:asciiTheme="minorHAnsi" w:hAnsiTheme="minorHAnsi" w:cstheme="minorHAnsi"/>
          <w:b/>
          <w:sz w:val="22"/>
          <w:szCs w:val="22"/>
        </w:rPr>
        <w:t>and check-in</w:t>
      </w:r>
      <w:r w:rsidR="00076DB9" w:rsidRPr="00985076">
        <w:rPr>
          <w:rFonts w:asciiTheme="minorHAnsi" w:hAnsiTheme="minorHAnsi" w:cstheme="minorHAnsi"/>
          <w:b/>
          <w:sz w:val="22"/>
          <w:szCs w:val="22"/>
        </w:rPr>
        <w:t>:</w:t>
      </w:r>
    </w:p>
    <w:p w14:paraId="2830D979" w14:textId="5FD2361A" w:rsidR="00812740" w:rsidRPr="00985076" w:rsidRDefault="001E03F1" w:rsidP="00651B17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Attendees:</w:t>
      </w:r>
    </w:p>
    <w:p w14:paraId="71DC72FE" w14:textId="715B87F8" w:rsidR="00D24EDA" w:rsidRPr="00D24EDA" w:rsidRDefault="00367D3C" w:rsidP="001E03F1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985076">
        <w:rPr>
          <w:rFonts w:asciiTheme="minorHAnsi" w:hAnsiTheme="minorHAnsi" w:cstheme="minorHAnsi"/>
          <w:color w:val="000000"/>
          <w:sz w:val="22"/>
          <w:szCs w:val="22"/>
        </w:rPr>
        <w:t>Paul Midgley (PM) (chair)</w:t>
      </w:r>
      <w:r w:rsidR="007F4724" w:rsidRPr="00985076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 Tammie Daly (TD), </w:t>
      </w:r>
      <w:r w:rsidR="00BF1685" w:rsidRPr="00985076">
        <w:rPr>
          <w:rFonts w:asciiTheme="minorHAnsi" w:hAnsiTheme="minorHAnsi" w:cstheme="minorHAnsi"/>
          <w:sz w:val="22"/>
          <w:szCs w:val="22"/>
        </w:rPr>
        <w:t>Anne Toler (AT)</w:t>
      </w:r>
      <w:r w:rsidR="00102727" w:rsidRPr="00985076">
        <w:rPr>
          <w:rFonts w:asciiTheme="minorHAnsi" w:hAnsiTheme="minorHAnsi" w:cstheme="minorHAnsi"/>
          <w:sz w:val="22"/>
          <w:szCs w:val="22"/>
        </w:rPr>
        <w:t xml:space="preserve">, </w:t>
      </w:r>
      <w:r w:rsidR="00A02673" w:rsidRPr="00985076">
        <w:rPr>
          <w:rFonts w:asciiTheme="minorHAnsi" w:hAnsiTheme="minorHAnsi" w:cstheme="minorHAnsi"/>
          <w:color w:val="000000"/>
          <w:sz w:val="22"/>
          <w:szCs w:val="22"/>
        </w:rPr>
        <w:t>Christine Jones</w:t>
      </w:r>
      <w:r w:rsidR="005D5F52">
        <w:rPr>
          <w:rFonts w:asciiTheme="minorHAnsi" w:hAnsiTheme="minorHAnsi" w:cstheme="minorHAnsi"/>
          <w:color w:val="000000"/>
          <w:sz w:val="22"/>
          <w:szCs w:val="22"/>
        </w:rPr>
        <w:t xml:space="preserve"> (CJ)</w:t>
      </w:r>
      <w:r w:rsidR="006707E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F3518F" w:rsidRPr="00985076">
        <w:rPr>
          <w:rFonts w:asciiTheme="minorHAnsi" w:hAnsiTheme="minorHAnsi" w:cstheme="minorHAnsi"/>
          <w:color w:val="000000"/>
          <w:sz w:val="22"/>
          <w:szCs w:val="22"/>
        </w:rPr>
        <w:t>John Prestage (JP)</w:t>
      </w:r>
      <w:r w:rsidR="006707E0" w:rsidRPr="006707E0">
        <w:rPr>
          <w:rFonts w:asciiTheme="minorHAnsi" w:hAnsiTheme="minorHAnsi" w:cstheme="minorHAnsi"/>
          <w:sz w:val="22"/>
          <w:szCs w:val="22"/>
        </w:rPr>
        <w:t xml:space="preserve"> </w:t>
      </w:r>
      <w:r w:rsidR="006707E0" w:rsidRPr="00985076">
        <w:rPr>
          <w:rFonts w:asciiTheme="minorHAnsi" w:hAnsiTheme="minorHAnsi" w:cstheme="minorHAnsi"/>
          <w:sz w:val="22"/>
          <w:szCs w:val="22"/>
        </w:rPr>
        <w:t>Linda Lowne (LL)</w:t>
      </w:r>
      <w:r w:rsidR="006707E0">
        <w:rPr>
          <w:rFonts w:asciiTheme="minorHAnsi" w:hAnsiTheme="minorHAnsi" w:cstheme="minorHAnsi"/>
          <w:sz w:val="22"/>
          <w:szCs w:val="22"/>
        </w:rPr>
        <w:t>,</w:t>
      </w:r>
      <w:r w:rsidR="00225CE4">
        <w:rPr>
          <w:rFonts w:asciiTheme="minorHAnsi" w:hAnsiTheme="minorHAnsi" w:cstheme="minorHAnsi"/>
          <w:sz w:val="22"/>
          <w:szCs w:val="22"/>
        </w:rPr>
        <w:t xml:space="preserve"> </w:t>
      </w:r>
      <w:r w:rsidR="00225CE4" w:rsidRPr="00985076">
        <w:rPr>
          <w:rFonts w:asciiTheme="minorHAnsi" w:hAnsiTheme="minorHAnsi" w:cstheme="minorHAnsi"/>
          <w:sz w:val="22"/>
          <w:szCs w:val="22"/>
        </w:rPr>
        <w:t>Tom Wedgewood (TW)</w:t>
      </w:r>
    </w:p>
    <w:p w14:paraId="0D6E31F0" w14:textId="77777777" w:rsidR="004D1325" w:rsidRPr="00985076" w:rsidRDefault="004D1325" w:rsidP="00651B17">
      <w:pPr>
        <w:ind w:left="1014"/>
        <w:rPr>
          <w:rFonts w:asciiTheme="minorHAnsi" w:hAnsiTheme="minorHAnsi" w:cstheme="minorHAnsi"/>
          <w:sz w:val="22"/>
          <w:szCs w:val="22"/>
        </w:rPr>
      </w:pPr>
    </w:p>
    <w:p w14:paraId="65625FC6" w14:textId="5124C1FB" w:rsidR="009A5190" w:rsidRPr="00985076" w:rsidRDefault="009A5190" w:rsidP="00651B17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b/>
          <w:sz w:val="22"/>
          <w:szCs w:val="22"/>
        </w:rPr>
      </w:pPr>
      <w:r w:rsidRPr="00985076">
        <w:rPr>
          <w:rFonts w:asciiTheme="minorHAnsi" w:hAnsiTheme="minorHAnsi" w:cstheme="minorHAnsi"/>
          <w:b/>
          <w:sz w:val="22"/>
          <w:szCs w:val="22"/>
        </w:rPr>
        <w:t>Apologies</w:t>
      </w:r>
      <w:r w:rsidR="005529EA" w:rsidRPr="00985076">
        <w:rPr>
          <w:rFonts w:asciiTheme="minorHAnsi" w:hAnsiTheme="minorHAnsi" w:cstheme="minorHAnsi"/>
          <w:b/>
          <w:sz w:val="22"/>
          <w:szCs w:val="22"/>
        </w:rPr>
        <w:t xml:space="preserve"> for absenc</w:t>
      </w:r>
      <w:r w:rsidR="00CB41AC" w:rsidRPr="00985076">
        <w:rPr>
          <w:rFonts w:asciiTheme="minorHAnsi" w:hAnsiTheme="minorHAnsi" w:cstheme="minorHAnsi"/>
          <w:b/>
          <w:sz w:val="22"/>
          <w:szCs w:val="22"/>
        </w:rPr>
        <w:t>e</w:t>
      </w:r>
      <w:r w:rsidR="00102727" w:rsidRPr="00985076">
        <w:rPr>
          <w:rFonts w:asciiTheme="minorHAnsi" w:hAnsiTheme="minorHAnsi" w:cstheme="minorHAnsi"/>
          <w:b/>
          <w:sz w:val="22"/>
          <w:szCs w:val="22"/>
        </w:rPr>
        <w:t>, matters arising not on the agenda, confidential items</w:t>
      </w:r>
      <w:r w:rsidR="00A02673" w:rsidRPr="00985076">
        <w:rPr>
          <w:rFonts w:asciiTheme="minorHAnsi" w:hAnsiTheme="minorHAnsi" w:cstheme="minorHAnsi"/>
          <w:b/>
          <w:sz w:val="22"/>
          <w:szCs w:val="22"/>
        </w:rPr>
        <w:t>, declaration of conflicts of intere</w:t>
      </w:r>
      <w:r w:rsidR="007D31FD" w:rsidRPr="00985076">
        <w:rPr>
          <w:rFonts w:asciiTheme="minorHAnsi" w:hAnsiTheme="minorHAnsi" w:cstheme="minorHAnsi"/>
          <w:b/>
          <w:sz w:val="22"/>
          <w:szCs w:val="22"/>
        </w:rPr>
        <w:t>s</w:t>
      </w:r>
      <w:r w:rsidR="00A02673" w:rsidRPr="00985076">
        <w:rPr>
          <w:rFonts w:asciiTheme="minorHAnsi" w:hAnsiTheme="minorHAnsi" w:cstheme="minorHAnsi"/>
          <w:b/>
          <w:sz w:val="22"/>
          <w:szCs w:val="22"/>
        </w:rPr>
        <w:t>t</w:t>
      </w:r>
      <w:r w:rsidR="00076DB9" w:rsidRPr="00985076">
        <w:rPr>
          <w:rFonts w:asciiTheme="minorHAnsi" w:hAnsiTheme="minorHAnsi" w:cstheme="minorHAnsi"/>
          <w:b/>
          <w:sz w:val="22"/>
          <w:szCs w:val="22"/>
        </w:rPr>
        <w:t>:</w:t>
      </w:r>
    </w:p>
    <w:p w14:paraId="030FF497" w14:textId="0E35A6E7" w:rsidR="00A53EEB" w:rsidRDefault="00A53EEB" w:rsidP="00651B17">
      <w:pPr>
        <w:pStyle w:val="ListParagraph"/>
        <w:rPr>
          <w:rFonts w:asciiTheme="minorHAnsi" w:hAnsiTheme="minorHAnsi" w:cstheme="minorHAnsi"/>
          <w:color w:val="000000"/>
          <w:sz w:val="22"/>
          <w:szCs w:val="22"/>
        </w:rPr>
      </w:pPr>
      <w:r w:rsidRPr="00985076">
        <w:rPr>
          <w:rFonts w:asciiTheme="minorHAnsi" w:hAnsiTheme="minorHAnsi" w:cstheme="minorHAnsi"/>
          <w:color w:val="000000"/>
          <w:sz w:val="22"/>
          <w:szCs w:val="22"/>
        </w:rPr>
        <w:t>Apologies</w:t>
      </w:r>
      <w:r w:rsidR="00A02673"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 received from: </w:t>
      </w:r>
      <w:r w:rsidR="007D31FD"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6707E0"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 Mike Prior (MP),</w:t>
      </w:r>
      <w:r w:rsidR="006707E0" w:rsidRPr="006707E0">
        <w:rPr>
          <w:rFonts w:asciiTheme="minorHAnsi" w:hAnsiTheme="minorHAnsi" w:cstheme="minorHAnsi"/>
          <w:sz w:val="22"/>
          <w:szCs w:val="22"/>
        </w:rPr>
        <w:t xml:space="preserve"> </w:t>
      </w:r>
      <w:r w:rsidR="006707E0" w:rsidRPr="00985076">
        <w:rPr>
          <w:rFonts w:asciiTheme="minorHAnsi" w:hAnsiTheme="minorHAnsi" w:cstheme="minorHAnsi"/>
          <w:sz w:val="22"/>
          <w:szCs w:val="22"/>
        </w:rPr>
        <w:t>Sue Wing (SW)</w:t>
      </w:r>
    </w:p>
    <w:p w14:paraId="495290F0" w14:textId="77777777" w:rsidR="001E03F1" w:rsidRDefault="001E03F1" w:rsidP="00651B17">
      <w:pPr>
        <w:pStyle w:val="ListParagraph"/>
        <w:rPr>
          <w:rFonts w:asciiTheme="minorHAnsi" w:hAnsiTheme="minorHAnsi" w:cstheme="minorHAnsi"/>
          <w:color w:val="000000"/>
          <w:sz w:val="22"/>
          <w:szCs w:val="22"/>
        </w:rPr>
      </w:pPr>
    </w:p>
    <w:p w14:paraId="7F8F1DF3" w14:textId="307D0085" w:rsidR="001E03F1" w:rsidRPr="00985076" w:rsidRDefault="001E03F1" w:rsidP="00651B17">
      <w:pPr>
        <w:pStyle w:val="ListParagrap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50+ members</w:t>
      </w:r>
      <w:r w:rsidRPr="00D24EDA">
        <w:rPr>
          <w:rFonts w:asciiTheme="minorHAnsi" w:hAnsiTheme="minorHAnsi" w:cstheme="minorHAnsi"/>
          <w:sz w:val="22"/>
          <w:szCs w:val="22"/>
        </w:rPr>
        <w:t xml:space="preserve"> on PPG virtual group</w:t>
      </w:r>
    </w:p>
    <w:p w14:paraId="47FFF6AA" w14:textId="4072F170" w:rsidR="00A53EEB" w:rsidRPr="00985076" w:rsidRDefault="00A5037C" w:rsidP="00651B17">
      <w:pPr>
        <w:rPr>
          <w:rFonts w:asciiTheme="minorHAnsi" w:hAnsiTheme="minorHAnsi" w:cstheme="minorHAnsi"/>
          <w:b/>
          <w:sz w:val="22"/>
          <w:szCs w:val="22"/>
        </w:rPr>
      </w:pPr>
      <w:r w:rsidRPr="00985076">
        <w:rPr>
          <w:rFonts w:asciiTheme="minorHAnsi" w:hAnsiTheme="minorHAnsi" w:cstheme="minorHAnsi"/>
          <w:b/>
          <w:sz w:val="22"/>
          <w:szCs w:val="22"/>
        </w:rPr>
        <w:tab/>
      </w:r>
      <w:r w:rsidRPr="00985076">
        <w:rPr>
          <w:rFonts w:asciiTheme="minorHAnsi" w:hAnsiTheme="minorHAnsi" w:cstheme="minorHAnsi"/>
          <w:b/>
          <w:sz w:val="22"/>
          <w:szCs w:val="22"/>
        </w:rPr>
        <w:tab/>
      </w:r>
    </w:p>
    <w:p w14:paraId="692B91D3" w14:textId="48F6D863" w:rsidR="00367D3C" w:rsidRPr="00985076" w:rsidRDefault="00102727" w:rsidP="00651B17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985076">
        <w:rPr>
          <w:rFonts w:asciiTheme="minorHAnsi" w:hAnsiTheme="minorHAnsi" w:cstheme="minorHAnsi"/>
          <w:b/>
          <w:sz w:val="22"/>
          <w:szCs w:val="22"/>
        </w:rPr>
        <w:t xml:space="preserve">Approve </w:t>
      </w:r>
      <w:r w:rsidR="00A732F7" w:rsidRPr="00985076">
        <w:rPr>
          <w:rFonts w:asciiTheme="minorHAnsi" w:hAnsiTheme="minorHAnsi" w:cstheme="minorHAnsi"/>
          <w:b/>
          <w:sz w:val="22"/>
          <w:szCs w:val="22"/>
        </w:rPr>
        <w:t>Minutes</w:t>
      </w:r>
      <w:r w:rsidR="00D01212" w:rsidRPr="0098507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060E8" w:rsidRPr="00985076">
        <w:rPr>
          <w:rFonts w:asciiTheme="minorHAnsi" w:hAnsiTheme="minorHAnsi" w:cstheme="minorHAnsi"/>
          <w:b/>
          <w:sz w:val="22"/>
          <w:szCs w:val="22"/>
        </w:rPr>
        <w:t xml:space="preserve">from </w:t>
      </w:r>
      <w:r w:rsidR="009A5190" w:rsidRPr="00985076">
        <w:rPr>
          <w:rFonts w:asciiTheme="minorHAnsi" w:hAnsiTheme="minorHAnsi" w:cstheme="minorHAnsi"/>
          <w:b/>
          <w:sz w:val="22"/>
          <w:szCs w:val="22"/>
        </w:rPr>
        <w:t>the last meeting</w:t>
      </w:r>
      <w:r w:rsidR="00076DB9" w:rsidRPr="00985076">
        <w:rPr>
          <w:rFonts w:asciiTheme="minorHAnsi" w:hAnsiTheme="minorHAnsi" w:cstheme="minorHAnsi"/>
          <w:sz w:val="22"/>
          <w:szCs w:val="22"/>
        </w:rPr>
        <w:t>:</w:t>
      </w:r>
    </w:p>
    <w:p w14:paraId="53620A0D" w14:textId="77777777" w:rsidR="00C6622B" w:rsidRDefault="00367D3C" w:rsidP="00651B17">
      <w:pPr>
        <w:pStyle w:val="ListParagraph"/>
        <w:ind w:left="1014"/>
        <w:rPr>
          <w:rFonts w:asciiTheme="minorHAnsi" w:hAnsiTheme="minorHAnsi" w:cstheme="minorHAnsi"/>
          <w:b/>
          <w:sz w:val="22"/>
          <w:szCs w:val="22"/>
        </w:rPr>
      </w:pPr>
      <w:r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Minutes of the last meeting held on </w:t>
      </w:r>
      <w:r w:rsidR="00A02673"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4D1325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4D1325" w:rsidRPr="004D1325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4D1325">
        <w:rPr>
          <w:rFonts w:asciiTheme="minorHAnsi" w:hAnsiTheme="minorHAnsi" w:cstheme="minorHAnsi"/>
          <w:color w:val="000000"/>
          <w:sz w:val="22"/>
          <w:szCs w:val="22"/>
        </w:rPr>
        <w:t xml:space="preserve"> October </w:t>
      </w:r>
      <w:r w:rsidR="00A02673" w:rsidRPr="00985076">
        <w:rPr>
          <w:rFonts w:asciiTheme="minorHAnsi" w:hAnsiTheme="minorHAnsi" w:cstheme="minorHAnsi"/>
          <w:color w:val="000000"/>
          <w:sz w:val="22"/>
          <w:szCs w:val="22"/>
        </w:rPr>
        <w:t xml:space="preserve">2017 </w:t>
      </w:r>
      <w:r w:rsidRPr="00985076">
        <w:rPr>
          <w:rFonts w:asciiTheme="minorHAnsi" w:hAnsiTheme="minorHAnsi" w:cstheme="minorHAnsi"/>
          <w:color w:val="000000"/>
          <w:sz w:val="22"/>
          <w:szCs w:val="22"/>
        </w:rPr>
        <w:t>were accepte</w:t>
      </w:r>
      <w:r w:rsidR="00262227" w:rsidRPr="00985076">
        <w:rPr>
          <w:rFonts w:asciiTheme="minorHAnsi" w:hAnsiTheme="minorHAnsi" w:cstheme="minorHAnsi"/>
          <w:color w:val="000000"/>
          <w:sz w:val="22"/>
          <w:szCs w:val="22"/>
        </w:rPr>
        <w:t>d as an accurate record</w:t>
      </w:r>
      <w:r w:rsidR="00D11FB7" w:rsidRPr="00985076">
        <w:rPr>
          <w:rFonts w:asciiTheme="minorHAnsi" w:hAnsiTheme="minorHAnsi" w:cstheme="minorHAnsi"/>
          <w:b/>
          <w:sz w:val="22"/>
          <w:szCs w:val="22"/>
        </w:rPr>
        <w:t>.</w:t>
      </w:r>
    </w:p>
    <w:p w14:paraId="4E9FDC35" w14:textId="73287DFE" w:rsidR="00196BDA" w:rsidRPr="00C6622B" w:rsidRDefault="002E03B2" w:rsidP="00651B17">
      <w:pPr>
        <w:pStyle w:val="ListParagraph"/>
        <w:ind w:left="1014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985076">
        <w:rPr>
          <w:rFonts w:asciiTheme="minorHAnsi" w:hAnsiTheme="minorHAnsi" w:cstheme="minorHAnsi"/>
          <w:b/>
          <w:color w:val="000000"/>
          <w:sz w:val="22"/>
          <w:szCs w:val="22"/>
        </w:rPr>
        <w:t>Actions arising from that meeting:</w:t>
      </w:r>
      <w:r w:rsidR="00196BDA" w:rsidRPr="0098507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14:paraId="5A688DC3" w14:textId="77777777" w:rsidR="007F5F0F" w:rsidRPr="00985076" w:rsidRDefault="007F5F0F" w:rsidP="00651B17">
      <w:pPr>
        <w:pStyle w:val="ListParagraph"/>
        <w:ind w:left="1014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5713C54" w14:textId="13636359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PM to finish developing the face book page. The communications sub group consisting of AT, PM and TD to reconvene to make this happen</w:t>
      </w:r>
    </w:p>
    <w:p w14:paraId="5711AC0A" w14:textId="1CA8B2DC" w:rsidR="00160090" w:rsidRPr="00C6622B" w:rsidRDefault="00160090" w:rsidP="00160090">
      <w:pPr>
        <w:pStyle w:val="ListParagraph"/>
        <w:shd w:val="clear" w:color="auto" w:fill="FFFFFF" w:themeFill="background1"/>
        <w:ind w:left="1935" w:right="465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Met on 23/10/2017. </w:t>
      </w:r>
      <w:r w:rsidR="00E2102C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After the meeting, </w:t>
      </w:r>
      <w:r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AT discussed setting up face book page with her daughter.</w:t>
      </w:r>
    </w:p>
    <w:p w14:paraId="0B229DCA" w14:textId="6EE138B8" w:rsidR="00160090" w:rsidRPr="00C6622B" w:rsidRDefault="00A36CBA" w:rsidP="00160090">
      <w:pPr>
        <w:pStyle w:val="ListParagraph"/>
        <w:shd w:val="clear" w:color="auto" w:fill="FFFFFF" w:themeFill="background1"/>
        <w:ind w:left="1935" w:right="465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I</w:t>
      </w:r>
      <w:r w:rsidR="00E2102C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ssues dis</w:t>
      </w:r>
      <w:r w:rsidR="00160090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cussed included:</w:t>
      </w:r>
    </w:p>
    <w:p w14:paraId="0E83BD86" w14:textId="1B058756" w:rsidR="00160090" w:rsidRPr="00C6622B" w:rsidRDefault="00160090" w:rsidP="00B849DC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sz w:val="22"/>
          <w:szCs w:val="22"/>
        </w:rPr>
      </w:pPr>
      <w:r w:rsidRPr="00C6622B">
        <w:rPr>
          <w:rFonts w:asciiTheme="minorHAnsi" w:hAnsiTheme="minorHAnsi" w:cstheme="minorHAnsi"/>
          <w:b/>
          <w:color w:val="FF0000"/>
          <w:sz w:val="22"/>
          <w:szCs w:val="22"/>
        </w:rPr>
        <w:t>Can you have more than one administrator?</w:t>
      </w:r>
    </w:p>
    <w:p w14:paraId="6F0A799F" w14:textId="5CA6FAFD" w:rsidR="00160090" w:rsidRPr="00C6622B" w:rsidRDefault="00160090" w:rsidP="00160090">
      <w:pPr>
        <w:pStyle w:val="ListParagraph"/>
        <w:rPr>
          <w:rFonts w:asciiTheme="minorHAnsi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Yes, you can also have more than one type of administrator if you want. E.g. </w:t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you can have administrators who can add information (posts) to a page </w:t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but not add anything else. You can have a ‘super-administrator’ who is able </w:t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849DC"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to change admin functions, and who can join the Facebook group. </w:t>
      </w:r>
    </w:p>
    <w:p w14:paraId="5957E225" w14:textId="77777777" w:rsidR="00B849DC" w:rsidRPr="00C6622B" w:rsidRDefault="00B849DC" w:rsidP="00B849DC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b/>
          <w:color w:val="FF0000"/>
          <w:sz w:val="22"/>
          <w:szCs w:val="22"/>
        </w:rPr>
        <w:t>How can you manage open or closed group membership?</w:t>
      </w:r>
    </w:p>
    <w:p w14:paraId="1B8B8C2C" w14:textId="77777777" w:rsidR="00B849DC" w:rsidRPr="00C6622B" w:rsidRDefault="00B849DC" w:rsidP="00B849DC">
      <w:pPr>
        <w:pStyle w:val="ListParagraph"/>
        <w:ind w:left="2160"/>
        <w:rPr>
          <w:rFonts w:asciiTheme="minorHAnsi" w:eastAsiaTheme="minorEastAsia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>Generally, you can have a ‘Secret’ Facebook group that no one outside the group can see at all or be aware of its existence, or you can have a ‘Private’ group which is visible as a group (but ‘outsiders’ can’t see the content) where people have to request to join.</w:t>
      </w:r>
    </w:p>
    <w:p w14:paraId="353C0A80" w14:textId="77777777" w:rsidR="00B849DC" w:rsidRPr="00C6622B" w:rsidRDefault="00B849DC" w:rsidP="00B849DC">
      <w:pPr>
        <w:numPr>
          <w:ilvl w:val="0"/>
          <w:numId w:val="23"/>
        </w:num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b/>
          <w:color w:val="FF0000"/>
          <w:sz w:val="22"/>
          <w:szCs w:val="22"/>
        </w:rPr>
        <w:t>Can you ‘moderate’? i.e. approve things before they are posted?</w:t>
      </w:r>
    </w:p>
    <w:p w14:paraId="72EE3361" w14:textId="5B6B95CF" w:rsidR="00B849DC" w:rsidRPr="00C6622B" w:rsidRDefault="00B849DC" w:rsidP="00B849DC">
      <w:pPr>
        <w:pStyle w:val="ListParagraph"/>
        <w:ind w:left="2160"/>
        <w:rPr>
          <w:rFonts w:asciiTheme="minorHAnsi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>Yes, you can have ‘admin approval’ of posts before they go live</w:t>
      </w:r>
    </w:p>
    <w:p w14:paraId="21616386" w14:textId="77777777" w:rsidR="00B849DC" w:rsidRPr="00C6622B" w:rsidRDefault="00B849DC" w:rsidP="00B849DC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b/>
          <w:color w:val="FF0000"/>
          <w:sz w:val="22"/>
          <w:szCs w:val="22"/>
        </w:rPr>
        <w:t>Can you stop adverts?</w:t>
      </w:r>
    </w:p>
    <w:p w14:paraId="3033BD6F" w14:textId="1471B34F" w:rsidR="00B849DC" w:rsidRPr="00C6622B" w:rsidRDefault="00B849DC" w:rsidP="00B849DC">
      <w:pPr>
        <w:pStyle w:val="ListParagraph"/>
        <w:rPr>
          <w:rFonts w:asciiTheme="minorHAnsi" w:eastAsiaTheme="minorEastAsia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  <w:t xml:space="preserve">That is nothing to do with the particular Facebook group, (so we can’t decide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>on adv</w:t>
      </w:r>
      <w:r w:rsidR="00E2102C"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erts, or whether to have them)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but all to do with the individuals own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PC and how their own Facebook page is set up. </w:t>
      </w:r>
    </w:p>
    <w:p w14:paraId="2C9F20CB" w14:textId="77777777" w:rsidR="00B849DC" w:rsidRPr="00C6622B" w:rsidRDefault="00B849DC" w:rsidP="00B849DC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b/>
          <w:color w:val="FF0000"/>
          <w:sz w:val="22"/>
          <w:szCs w:val="22"/>
        </w:rPr>
        <w:t>What would be engaging or disengaging?</w:t>
      </w:r>
    </w:p>
    <w:p w14:paraId="6FB9CAC2" w14:textId="67F2D76D" w:rsidR="00B849DC" w:rsidRPr="00C6622B" w:rsidRDefault="00B849DC" w:rsidP="00B849DC">
      <w:pPr>
        <w:pStyle w:val="ListParagraph"/>
        <w:rPr>
          <w:rFonts w:asciiTheme="minorHAnsi" w:eastAsiaTheme="minorEastAsia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E2102C" w:rsidRPr="00C6622B">
        <w:rPr>
          <w:rFonts w:asciiTheme="minorHAnsi" w:hAnsiTheme="minorHAnsi" w:cstheme="minorHAnsi"/>
          <w:color w:val="FF0000"/>
          <w:sz w:val="22"/>
          <w:szCs w:val="22"/>
        </w:rPr>
        <w:t>Unsure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 for our target group, but it might be useful to know that:</w:t>
      </w:r>
    </w:p>
    <w:p w14:paraId="45A46B76" w14:textId="23CF128C" w:rsidR="00B849DC" w:rsidRPr="00C6622B" w:rsidRDefault="00B849DC" w:rsidP="00B849DC">
      <w:pPr>
        <w:pStyle w:val="ListParagraph"/>
        <w:rPr>
          <w:rFonts w:asciiTheme="minorHAnsi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  <w:t xml:space="preserve">You can ‘pin’ a post so that it stays at the top of the Facebook page and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doesn’t move down as other posts come in. So that is where you might put the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>‘rules of play’ or key statements.</w:t>
      </w:r>
    </w:p>
    <w:p w14:paraId="4FBB78CA" w14:textId="63AF99E7" w:rsidR="00B849DC" w:rsidRPr="00C6622B" w:rsidRDefault="00B849DC" w:rsidP="00B849DC">
      <w:pPr>
        <w:pStyle w:val="ListParagraph"/>
        <w:rPr>
          <w:rFonts w:asciiTheme="minorHAnsi" w:hAnsiTheme="minorHAnsi" w:cstheme="minorHAnsi"/>
          <w:color w:val="FF0000"/>
          <w:sz w:val="22"/>
          <w:szCs w:val="22"/>
        </w:rPr>
      </w:pP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  <w:t xml:space="preserve">You can ‘bump up’ a post so for instance, if we put up a customer survey, and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didn’t get many </w:t>
      </w:r>
      <w:r w:rsidR="00E2102C" w:rsidRPr="00C6622B">
        <w:rPr>
          <w:rFonts w:asciiTheme="minorHAnsi" w:hAnsiTheme="minorHAnsi" w:cstheme="minorHAnsi"/>
          <w:color w:val="FF0000"/>
          <w:sz w:val="22"/>
          <w:szCs w:val="22"/>
        </w:rPr>
        <w:t>responses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 xml:space="preserve">, you can bump it, so it comes to the top again and is </w:t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C6622B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C6622B">
        <w:rPr>
          <w:rFonts w:asciiTheme="minorHAnsi" w:hAnsiTheme="minorHAnsi" w:cstheme="minorHAnsi"/>
          <w:color w:val="FF0000"/>
          <w:sz w:val="22"/>
          <w:szCs w:val="22"/>
        </w:rPr>
        <w:t>the first thing people see again when they go to the page.</w:t>
      </w:r>
    </w:p>
    <w:p w14:paraId="4778EC3E" w14:textId="77FFCD87" w:rsidR="00160090" w:rsidRPr="00C6622B" w:rsidRDefault="00160090" w:rsidP="00B849DC">
      <w:pPr>
        <w:ind w:left="1843"/>
        <w:rPr>
          <w:rFonts w:asciiTheme="minorHAnsi" w:eastAsiaTheme="minorEastAsia" w:hAnsiTheme="minorHAnsi" w:cstheme="minorHAnsi"/>
          <w:color w:val="FF0000"/>
          <w:sz w:val="22"/>
          <w:szCs w:val="22"/>
        </w:rPr>
      </w:pPr>
    </w:p>
    <w:p w14:paraId="44245515" w14:textId="6AA45F22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AT and LL – send pen profiles to Paul </w:t>
      </w:r>
      <w:r w:rsidR="006707E0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</w:t>
      </w:r>
      <w:r w:rsidR="00FD7C69">
        <w:rPr>
          <w:rFonts w:asciiTheme="minorHAnsi" w:hAnsiTheme="minorHAnsi" w:cstheme="minorHAnsi"/>
          <w:b/>
          <w:bCs/>
          <w:color w:val="FF0000"/>
          <w:sz w:val="22"/>
          <w:szCs w:val="22"/>
        </w:rPr>
        <w:t>Outstanding</w:t>
      </w:r>
    </w:p>
    <w:p w14:paraId="40E0D60E" w14:textId="32D93338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lastRenderedPageBreak/>
        <w:t>PM to send slides from self-care forum website to RB so they can be put on the TV during self-care week.</w:t>
      </w:r>
      <w:r w:rsidR="00160090"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</w:t>
      </w:r>
      <w:r w:rsidR="00160090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Actioned</w:t>
      </w:r>
    </w:p>
    <w:p w14:paraId="0C809F3F" w14:textId="1613159D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PM to send minutes of all meetings since last went on website to RB</w:t>
      </w:r>
      <w:r w:rsidR="00160090"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</w:t>
      </w:r>
      <w:r w:rsidR="00160090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Actioned</w:t>
      </w:r>
    </w:p>
    <w:p w14:paraId="3D69E44A" w14:textId="6E5F2263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CJ/TW to decide a mutually convenient date for health and safety walk-about</w:t>
      </w:r>
      <w:r w:rsidR="00160090"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</w:t>
      </w:r>
      <w:r w:rsidR="00160090" w:rsidRPr="00C6622B">
        <w:rPr>
          <w:rFonts w:asciiTheme="minorHAnsi" w:hAnsiTheme="minorHAnsi" w:cstheme="minorHAnsi"/>
          <w:b/>
          <w:bCs/>
          <w:color w:val="FF0000"/>
          <w:sz w:val="22"/>
          <w:szCs w:val="22"/>
        </w:rPr>
        <w:t>Actioned</w:t>
      </w:r>
    </w:p>
    <w:p w14:paraId="2267D1C3" w14:textId="17E839E4" w:rsidR="00F3518F" w:rsidRPr="00BB3733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PM to send round Patient Survey results to everyone </w:t>
      </w:r>
      <w:r w:rsidR="00BB3733">
        <w:rPr>
          <w:rFonts w:asciiTheme="minorHAnsi" w:hAnsiTheme="minorHAnsi" w:cstheme="minorHAnsi"/>
          <w:b/>
          <w:bCs/>
          <w:color w:val="FF0000"/>
          <w:sz w:val="22"/>
          <w:szCs w:val="22"/>
        </w:rPr>
        <w:t>Actioned</w:t>
      </w:r>
    </w:p>
    <w:p w14:paraId="733373A3" w14:textId="77777777" w:rsidR="00BB3733" w:rsidRPr="00C6622B" w:rsidRDefault="00BB3733" w:rsidP="00BB3733">
      <w:pPr>
        <w:pStyle w:val="ListParagraph"/>
        <w:shd w:val="clear" w:color="auto" w:fill="FFFFFF" w:themeFill="background1"/>
        <w:spacing w:before="100" w:beforeAutospacing="1" w:after="100" w:afterAutospacing="1"/>
        <w:ind w:left="1935"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430195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Package" ShapeID="_x0000_i1025" DrawAspect="Icon" ObjectID="_1606198662" r:id="rId10"/>
        </w:object>
      </w: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2EC1E5E8">
          <v:shape id="_x0000_i1026" type="#_x0000_t75" style="width:76.5pt;height:50.25pt" o:ole="">
            <v:imagedata r:id="rId11" o:title=""/>
          </v:shape>
          <o:OLEObject Type="Embed" ProgID="Package" ShapeID="_x0000_i1026" DrawAspect="Icon" ObjectID="_1606198663" r:id="rId12"/>
        </w:object>
      </w: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5F9DB87E">
          <v:shape id="_x0000_i1027" type="#_x0000_t75" style="width:76.5pt;height:50.25pt" o:ole="">
            <v:imagedata r:id="rId13" o:title=""/>
          </v:shape>
          <o:OLEObject Type="Embed" ProgID="Package" ShapeID="_x0000_i1027" DrawAspect="Icon" ObjectID="_1606198664" r:id="rId14"/>
        </w:object>
      </w: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40BB90FE">
          <v:shape id="_x0000_i1028" type="#_x0000_t75" style="width:76.5pt;height:50.25pt" o:ole="">
            <v:imagedata r:id="rId15" o:title=""/>
          </v:shape>
          <o:OLEObject Type="Embed" ProgID="Package" ShapeID="_x0000_i1028" DrawAspect="Icon" ObjectID="_1606198665" r:id="rId16"/>
        </w:object>
      </w: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76B6243B">
          <v:shape id="_x0000_i1029" type="#_x0000_t75" style="width:76.5pt;height:50.25pt" o:ole="">
            <v:imagedata r:id="rId17" o:title=""/>
          </v:shape>
          <o:OLEObject Type="Embed" ProgID="Package" ShapeID="_x0000_i1029" DrawAspect="Icon" ObjectID="_1606198666" r:id="rId18"/>
        </w:object>
      </w:r>
      <w:r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4498E1F8">
          <v:shape id="_x0000_i1030" type="#_x0000_t75" style="width:76.5pt;height:50.25pt" o:ole="">
            <v:imagedata r:id="rId19" o:title=""/>
          </v:shape>
          <o:OLEObject Type="Embed" ProgID="Package" ShapeID="_x0000_i1030" DrawAspect="Icon" ObjectID="_1606198667" r:id="rId20"/>
        </w:object>
      </w:r>
    </w:p>
    <w:p w14:paraId="03E6E861" w14:textId="578684AC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AT to follow up plan to discuss her CQC report for onward discussion with partners  starting with JP</w:t>
      </w:r>
      <w:r w:rsidR="00FD7C69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Out</w:t>
      </w:r>
      <w:r w:rsidR="006707E0">
        <w:rPr>
          <w:rFonts w:asciiTheme="minorHAnsi" w:hAnsiTheme="minorHAnsi" w:cstheme="minorHAnsi"/>
          <w:b/>
          <w:bCs/>
          <w:color w:val="FF0000"/>
          <w:sz w:val="22"/>
          <w:szCs w:val="22"/>
        </w:rPr>
        <w:t>standing</w:t>
      </w:r>
      <w:r w:rsidR="005D5F52">
        <w:rPr>
          <w:rFonts w:asciiTheme="minorHAnsi" w:hAnsiTheme="minorHAnsi" w:cstheme="minorHAnsi"/>
          <w:b/>
          <w:bCs/>
          <w:color w:val="FF0000"/>
          <w:sz w:val="22"/>
          <w:szCs w:val="22"/>
        </w:rPr>
        <w:t>, AT sending her finding to JP to read prior to meeting.</w:t>
      </w:r>
    </w:p>
    <w:p w14:paraId="4C6D901A" w14:textId="5C61BCCC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/>
        <w:ind w:right="46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SW to follow up the possibility of recruiting new PPG memb</w:t>
      </w:r>
      <w:r w:rsidR="00160090"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ers by approaching the heads </w:t>
      </w: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of local six forms to access students.</w:t>
      </w:r>
      <w:r w:rsidR="006707E0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</w:t>
      </w:r>
      <w:r w:rsidR="005D5F52">
        <w:rPr>
          <w:rFonts w:asciiTheme="minorHAnsi" w:hAnsiTheme="minorHAnsi" w:cstheme="minorHAnsi"/>
          <w:b/>
          <w:bCs/>
          <w:color w:val="FF0000"/>
          <w:sz w:val="22"/>
          <w:szCs w:val="22"/>
        </w:rPr>
        <w:t>Ongoing</w:t>
      </w:r>
    </w:p>
    <w:p w14:paraId="45828CC9" w14:textId="2C94B627" w:rsidR="00F3518F" w:rsidRPr="00C6622B" w:rsidRDefault="00F3518F" w:rsidP="00F3518F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/>
        <w:ind w:right="585"/>
        <w:rPr>
          <w:rFonts w:asciiTheme="minorHAnsi" w:hAnsiTheme="minorHAnsi" w:cstheme="minorHAnsi"/>
          <w:b/>
          <w:bCs/>
          <w:color w:val="555555"/>
          <w:sz w:val="22"/>
          <w:szCs w:val="22"/>
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         <w:szCs w:val="22"/>
        </w:rPr>
        <w:t>PM to circulate agreed TOR to PPG members and GPs and virtual group members (see above attachment)</w:t>
      </w:r>
      <w:bookmarkStart w:id="1" w:name="_MON_1574082162"/>
      <w:bookmarkEnd w:id="1"/>
      <w:r w:rsidR="00BB3733">
        <w:rPr>
          <w:rFonts w:asciiTheme="minorHAnsi" w:hAnsiTheme="minorHAnsi" w:cstheme="minorHAnsi"/>
          <w:b/>
          <w:bCs/>
          <w:color w:val="555555"/>
          <w:sz w:val="22"/>
          <w:szCs w:val="22"/>
        </w:rPr>
        <w:object w:dxaOrig="1536" w:dyaOrig="998" w14:anchorId="3275777B">
          <v:shape id="_x0000_i1031" type="#_x0000_t75" style="width:76.5pt;height:50.25pt" o:ole="">
            <v:imagedata r:id="rId21" o:title=""/>
          </v:shape>
          <o:OLEObject Type="Embed" ProgID="Word.Document.8" ShapeID="_x0000_i1031" DrawAspect="Icon" ObjectID="_1606198668" r:id="rId22">
            <o:FieldCodes>\s</o:FieldCodes>
          </o:OLEObject>
        </w:object>
      </w:r>
      <w:r w:rsidR="005D5F52">
        <w:rPr>
          <w:rFonts w:asciiTheme="minorHAnsi" w:hAnsiTheme="minorHAnsi" w:cstheme="minorHAnsi"/>
          <w:b/>
          <w:bCs/>
          <w:color w:val="FF0000"/>
          <w:sz w:val="22"/>
          <w:szCs w:val="22"/>
        </w:rPr>
        <w:t>Actioned</w:t>
      </w:r>
    </w:p>
    <w:p w14:paraId="00EE8078" w14:textId="718ED101" w:rsidR="005D5F52" w:rsidRPr="00AA7B52" w:rsidRDefault="00F3518F" w:rsidP="00651B17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/>
        <w:ind w:right="585"/>
        <w:rPr>
          <w:rFonts w:asciiTheme="minorHAnsi" w:hAnsiTheme="minorHAnsi" w:cstheme="minorHAnsi"/>
          <w:sz w:val="22"/>
          <w:szCs w:val="22"/>
        </w:rPr>
      </w:pPr>
      <w:r w:rsidRPr="005D5F52">
        <w:rPr>
          <w:rFonts w:asciiTheme="minorHAnsi" w:hAnsiTheme="minorHAnsi" w:cstheme="minorHAnsi"/>
          <w:b/>
          <w:bCs/>
          <w:color w:val="555555"/>
          <w:sz w:val="22"/>
          <w:szCs w:val="22"/>
        </w:rPr>
        <w:t>AT to send round written notes from Rushcliffe PPG conference on the 7</w:t>
      </w:r>
      <w:r w:rsidRPr="005D5F52">
        <w:rPr>
          <w:rFonts w:asciiTheme="minorHAnsi" w:hAnsiTheme="minorHAnsi" w:cstheme="minorHAnsi"/>
          <w:b/>
          <w:bCs/>
          <w:color w:val="555555"/>
          <w:sz w:val="22"/>
          <w:szCs w:val="22"/>
          <w:vertAlign w:val="superscript"/>
        </w:rPr>
        <w:t>th</w:t>
      </w:r>
      <w:r w:rsidRPr="005D5F52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 September</w:t>
      </w:r>
      <w:r w:rsidR="006707E0" w:rsidRPr="005D5F52">
        <w:rPr>
          <w:rFonts w:asciiTheme="minorHAnsi" w:hAnsiTheme="minorHAnsi" w:cstheme="minorHAnsi"/>
          <w:b/>
          <w:bCs/>
          <w:color w:val="555555"/>
          <w:sz w:val="22"/>
          <w:szCs w:val="22"/>
        </w:rPr>
        <w:t xml:space="preserve">. </w:t>
      </w:r>
      <w:r w:rsidR="006707E0" w:rsidRPr="005D5F52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Actioned – </w:t>
      </w:r>
      <w:r w:rsidR="005D5F52" w:rsidRPr="005D5F52">
        <w:rPr>
          <w:rFonts w:asciiTheme="minorHAnsi" w:hAnsiTheme="minorHAnsi" w:cstheme="minorHAnsi"/>
          <w:b/>
          <w:bCs/>
          <w:color w:val="FF0000"/>
          <w:sz w:val="22"/>
          <w:szCs w:val="22"/>
        </w:rPr>
        <w:t>discussed in the meeting and notes to be circulated with the minutes.</w:t>
      </w:r>
      <w:r w:rsidR="00AA7B52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See below</w:t>
      </w:r>
    </w:p>
    <w:bookmarkStart w:id="2" w:name="_MON_1574485978"/>
    <w:bookmarkEnd w:id="2"/>
    <w:p w14:paraId="7FF5B03B" w14:textId="13620124" w:rsidR="007F5F0F" w:rsidRPr="005D5F52" w:rsidRDefault="00AA7B52" w:rsidP="005D5F52">
      <w:pPr>
        <w:pStyle w:val="ListParagraph"/>
        <w:shd w:val="clear" w:color="auto" w:fill="FFFFFF"/>
        <w:spacing w:before="100" w:beforeAutospacing="1" w:after="100" w:afterAutospacing="1"/>
        <w:ind w:left="1935" w:right="58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13" w:dyaOrig="996" w14:anchorId="3116573A">
          <v:shape id="_x0000_i1032" type="#_x0000_t75" style="width:75.75pt;height:49.5pt" o:ole="">
            <v:imagedata r:id="rId23" o:title=""/>
          </v:shape>
          <o:OLEObject Type="Embed" ProgID="Word.Document.12" ShapeID="_x0000_i1032" DrawAspect="Icon" ObjectID="_1606198669" r:id="rId24">
            <o:FieldCodes>\s</o:FieldCodes>
          </o:OLEObject>
        </w:object>
      </w:r>
      <w:r w:rsidR="00651B17" w:rsidRPr="005D5F52">
        <w:rPr>
          <w:rFonts w:asciiTheme="minorHAnsi" w:hAnsiTheme="minorHAnsi" w:cstheme="minorHAnsi"/>
          <w:sz w:val="22"/>
          <w:szCs w:val="22"/>
        </w:rPr>
        <w:tab/>
      </w:r>
      <w:r w:rsidR="00651B17" w:rsidRPr="005D5F52">
        <w:rPr>
          <w:rFonts w:asciiTheme="minorHAnsi" w:hAnsiTheme="minorHAnsi" w:cstheme="minorHAnsi"/>
          <w:sz w:val="22"/>
          <w:szCs w:val="22"/>
        </w:rPr>
        <w:tab/>
      </w:r>
      <w:r w:rsidR="00651B17" w:rsidRPr="005D5F52">
        <w:rPr>
          <w:rFonts w:asciiTheme="minorHAnsi" w:hAnsiTheme="minorHAnsi" w:cstheme="minorHAnsi"/>
          <w:sz w:val="22"/>
          <w:szCs w:val="22"/>
        </w:rPr>
        <w:tab/>
      </w:r>
    </w:p>
    <w:p w14:paraId="475FADF4" w14:textId="2E1C9FC2" w:rsidR="002D1680" w:rsidRPr="0074333B" w:rsidRDefault="002D1680" w:rsidP="00665D35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74333B">
        <w:rPr>
          <w:rFonts w:asciiTheme="minorHAnsi" w:hAnsiTheme="minorHAnsi" w:cstheme="minorHAnsi"/>
          <w:b/>
          <w:sz w:val="22"/>
          <w:szCs w:val="22"/>
        </w:rPr>
        <w:t xml:space="preserve">Updates from </w:t>
      </w:r>
      <w:r w:rsidR="00665D35">
        <w:rPr>
          <w:rFonts w:asciiTheme="minorHAnsi" w:hAnsiTheme="minorHAnsi" w:cstheme="minorHAnsi"/>
          <w:b/>
          <w:sz w:val="22"/>
          <w:szCs w:val="22"/>
        </w:rPr>
        <w:t xml:space="preserve">local NHS partners - </w:t>
      </w:r>
      <w:r w:rsidRPr="0074333B">
        <w:rPr>
          <w:rFonts w:asciiTheme="minorHAnsi" w:hAnsiTheme="minorHAnsi" w:cstheme="minorHAnsi"/>
          <w:b/>
          <w:sz w:val="22"/>
          <w:szCs w:val="22"/>
        </w:rPr>
        <w:t xml:space="preserve">NHS </w:t>
      </w:r>
      <w:r w:rsidR="00665D35">
        <w:rPr>
          <w:rFonts w:asciiTheme="minorHAnsi" w:hAnsiTheme="minorHAnsi" w:cstheme="minorHAnsi"/>
          <w:b/>
          <w:sz w:val="22"/>
          <w:szCs w:val="22"/>
        </w:rPr>
        <w:t>En</w:t>
      </w:r>
      <w:r w:rsidRPr="0074333B">
        <w:rPr>
          <w:rFonts w:asciiTheme="minorHAnsi" w:hAnsiTheme="minorHAnsi" w:cstheme="minorHAnsi"/>
          <w:b/>
          <w:sz w:val="22"/>
          <w:szCs w:val="22"/>
        </w:rPr>
        <w:t>gland, GNTP, Principia MCP/</w:t>
      </w:r>
      <w:r w:rsidR="00665D35">
        <w:rPr>
          <w:rFonts w:asciiTheme="minorHAnsi" w:hAnsiTheme="minorHAnsi" w:cstheme="minorHAnsi"/>
          <w:b/>
          <w:sz w:val="22"/>
          <w:szCs w:val="22"/>
        </w:rPr>
        <w:t xml:space="preserve">PartnersHealth, Rushcliffe CCG </w:t>
      </w:r>
      <w:r w:rsidRPr="0074333B">
        <w:rPr>
          <w:rFonts w:asciiTheme="minorHAnsi" w:hAnsiTheme="minorHAnsi" w:cstheme="minorHAnsi"/>
          <w:b/>
          <w:sz w:val="22"/>
          <w:szCs w:val="22"/>
        </w:rPr>
        <w:t>Active Group &amp; Patient Cabinet, Castle PPG</w:t>
      </w:r>
    </w:p>
    <w:p w14:paraId="49A1FD4C" w14:textId="24D0BACC" w:rsidR="002D1680" w:rsidRDefault="00665D35" w:rsidP="002D1680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Prin</w:t>
      </w:r>
      <w:r w:rsidR="002D1680">
        <w:rPr>
          <w:rFonts w:asciiTheme="minorHAnsi" w:hAnsiTheme="minorHAnsi" w:cstheme="minorHAnsi"/>
          <w:sz w:val="22"/>
          <w:szCs w:val="22"/>
        </w:rPr>
        <w:t>cipia Showcase event feedback</w:t>
      </w:r>
    </w:p>
    <w:p w14:paraId="5657EECE" w14:textId="77777777" w:rsidR="0074333B" w:rsidRDefault="0074333B" w:rsidP="0074333B">
      <w:pPr>
        <w:pStyle w:val="ListParagraph"/>
        <w:ind w:left="1146"/>
        <w:rPr>
          <w:rFonts w:asciiTheme="minorHAnsi" w:hAnsiTheme="minorHAnsi" w:cstheme="minorHAnsi"/>
          <w:sz w:val="22"/>
          <w:szCs w:val="22"/>
        </w:rPr>
      </w:pPr>
    </w:p>
    <w:p w14:paraId="06713D37" w14:textId="39972A7F" w:rsidR="0074333B" w:rsidRDefault="0074333B" w:rsidP="0074333B">
      <w:pPr>
        <w:pStyle w:val="ListParagraph"/>
        <w:ind w:left="114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object w:dxaOrig="1536" w:dyaOrig="998" w14:anchorId="77461450">
          <v:shape id="_x0000_i1033" type="#_x0000_t75" style="width:76.5pt;height:50.25pt" o:ole="">
            <v:imagedata r:id="rId25" o:title=""/>
          </v:shape>
          <o:OLEObject Type="Embed" ProgID="AcroExch.Document.DC" ShapeID="_x0000_i1033" DrawAspect="Icon" ObjectID="_1606198670" r:id="rId26"/>
        </w:objec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4083677D" w14:textId="518EB4D9" w:rsidR="002D1680" w:rsidRDefault="0074333B" w:rsidP="002D1680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Rus</w:t>
      </w:r>
      <w:r w:rsidR="00160090">
        <w:rPr>
          <w:rFonts w:asciiTheme="minorHAnsi" w:hAnsiTheme="minorHAnsi" w:cstheme="minorHAnsi"/>
          <w:sz w:val="22"/>
          <w:szCs w:val="22"/>
        </w:rPr>
        <w:t>h</w:t>
      </w:r>
      <w:r>
        <w:rPr>
          <w:rFonts w:asciiTheme="minorHAnsi" w:hAnsiTheme="minorHAnsi" w:cstheme="minorHAnsi"/>
          <w:sz w:val="22"/>
          <w:szCs w:val="22"/>
        </w:rPr>
        <w:t>cliffe Active Gr</w:t>
      </w:r>
      <w:r w:rsidR="002D1680">
        <w:rPr>
          <w:rFonts w:asciiTheme="minorHAnsi" w:hAnsiTheme="minorHAnsi" w:cstheme="minorHAnsi"/>
          <w:sz w:val="22"/>
          <w:szCs w:val="22"/>
        </w:rPr>
        <w:t>oup feedback</w:t>
      </w:r>
    </w:p>
    <w:p w14:paraId="0EB04389" w14:textId="0A2D3FCB" w:rsidR="006707E0" w:rsidRDefault="006707E0" w:rsidP="006707E0">
      <w:pPr>
        <w:pStyle w:val="ListParagraph"/>
        <w:ind w:left="17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Meeting last week – mainly about mo</w:t>
      </w:r>
      <w:r w:rsidR="005D5F52">
        <w:rPr>
          <w:rFonts w:asciiTheme="minorHAnsi" w:hAnsiTheme="minorHAnsi" w:cstheme="minorHAnsi"/>
          <w:sz w:val="22"/>
          <w:szCs w:val="22"/>
        </w:rPr>
        <w:t>ving towards accountable care, j</w:t>
      </w:r>
      <w:r>
        <w:rPr>
          <w:rFonts w:asciiTheme="minorHAnsi" w:hAnsiTheme="minorHAnsi" w:cstheme="minorHAnsi"/>
          <w:sz w:val="22"/>
          <w:szCs w:val="22"/>
        </w:rPr>
        <w:t>oining up IT etc</w:t>
      </w:r>
      <w:r w:rsidR="00DC2711">
        <w:rPr>
          <w:rFonts w:asciiTheme="minorHAnsi" w:hAnsiTheme="minorHAnsi" w:cstheme="minorHAnsi"/>
          <w:sz w:val="22"/>
          <w:szCs w:val="22"/>
        </w:rPr>
        <w:t>.</w:t>
      </w:r>
    </w:p>
    <w:p w14:paraId="56863A85" w14:textId="77777777" w:rsidR="0074333B" w:rsidRDefault="0074333B" w:rsidP="0074333B">
      <w:pPr>
        <w:pStyle w:val="ListParagraph"/>
        <w:ind w:left="1146"/>
        <w:rPr>
          <w:rFonts w:asciiTheme="minorHAnsi" w:hAnsiTheme="minorHAnsi" w:cstheme="minorHAnsi"/>
          <w:sz w:val="22"/>
          <w:szCs w:val="22"/>
        </w:rPr>
      </w:pPr>
    </w:p>
    <w:p w14:paraId="5436A7E9" w14:textId="19EB24C5" w:rsidR="002D1680" w:rsidRDefault="002D1680" w:rsidP="002D1680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GNTP event 1</w:t>
      </w:r>
      <w:r w:rsidRPr="002D1680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Feb Grange Hall Radcliffe on Trent &amp; feedback from 1</w:t>
      </w:r>
      <w:r w:rsidRPr="002D1680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4333B">
        <w:rPr>
          <w:rFonts w:asciiTheme="minorHAnsi" w:hAnsiTheme="minorHAnsi" w:cstheme="minorHAnsi"/>
          <w:sz w:val="22"/>
          <w:szCs w:val="22"/>
        </w:rPr>
        <w:t>event</w:t>
      </w:r>
    </w:p>
    <w:p w14:paraId="44700E8E" w14:textId="208BFCC7" w:rsidR="0074333B" w:rsidRDefault="00160090" w:rsidP="0074333B">
      <w:pPr>
        <w:pStyle w:val="ListParagraph"/>
        <w:ind w:left="17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6" w:dyaOrig="998" w14:anchorId="1224ABE4">
          <v:shape id="_x0000_i1034" type="#_x0000_t75" style="width:59.25pt;height:50.25pt" o:ole="">
            <v:imagedata r:id="rId27" o:title=""/>
          </v:shape>
          <o:OLEObject Type="Embed" ProgID="AcroExch.Document.DC" ShapeID="_x0000_i1034" DrawAspect="Icon" ObjectID="_1606198671" r:id="rId28"/>
        </w:object>
      </w:r>
    </w:p>
    <w:p w14:paraId="23E30A45" w14:textId="72DB4A62" w:rsidR="0074333B" w:rsidRDefault="0074333B" w:rsidP="0074333B">
      <w:pPr>
        <w:pStyle w:val="ListParagraph"/>
        <w:ind w:left="17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</w:r>
      <w:bookmarkStart w:id="3" w:name="_MON_1573914310"/>
      <w:bookmarkEnd w:id="3"/>
      <w:r>
        <w:rPr>
          <w:rFonts w:asciiTheme="minorHAnsi" w:hAnsiTheme="minorHAnsi" w:cstheme="minorHAnsi"/>
          <w:sz w:val="22"/>
          <w:szCs w:val="22"/>
        </w:rPr>
        <w:object w:dxaOrig="1536" w:dyaOrig="998" w14:anchorId="03F10978">
          <v:shape id="_x0000_i1035" type="#_x0000_t75" style="width:76.5pt;height:50.25pt" o:ole="">
            <v:imagedata r:id="rId29" o:title=""/>
          </v:shape>
          <o:OLEObject Type="Embed" ProgID="Word.Document.8" ShapeID="_x0000_i1035" DrawAspect="Icon" ObjectID="_1606198672" r:id="rId30">
            <o:FieldCodes>\s</o:FieldCodes>
          </o:OLEObject>
        </w:object>
      </w:r>
    </w:p>
    <w:p w14:paraId="580DB4A2" w14:textId="77777777" w:rsidR="0074333B" w:rsidRPr="002D1680" w:rsidRDefault="0074333B" w:rsidP="0074333B">
      <w:pPr>
        <w:pStyle w:val="ListParagraph"/>
        <w:ind w:left="1724"/>
        <w:rPr>
          <w:rFonts w:asciiTheme="minorHAnsi" w:hAnsiTheme="minorHAnsi" w:cstheme="minorHAnsi"/>
          <w:sz w:val="22"/>
          <w:szCs w:val="22"/>
        </w:rPr>
      </w:pPr>
    </w:p>
    <w:p w14:paraId="437F56A5" w14:textId="10448BAF" w:rsidR="002D1680" w:rsidRPr="00B81AD1" w:rsidRDefault="0074333B" w:rsidP="004D1325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="002D1680">
        <w:rPr>
          <w:rFonts w:asciiTheme="minorHAnsi" w:hAnsiTheme="minorHAnsi" w:cstheme="minorHAnsi"/>
          <w:b/>
          <w:sz w:val="22"/>
          <w:szCs w:val="22"/>
        </w:rPr>
        <w:t>Annual General Meeting – PPG Highlights 2017</w:t>
      </w:r>
      <w:r w:rsidR="00651B17">
        <w:rPr>
          <w:rFonts w:asciiTheme="minorHAnsi" w:hAnsiTheme="minorHAnsi" w:cstheme="minorHAnsi"/>
          <w:b/>
          <w:sz w:val="22"/>
          <w:szCs w:val="22"/>
        </w:rPr>
        <w:tab/>
      </w:r>
    </w:p>
    <w:p w14:paraId="4874DCBE" w14:textId="1D31E86D" w:rsidR="00B81AD1" w:rsidRPr="00B81AD1" w:rsidRDefault="00B81AD1" w:rsidP="00B81AD1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B81AD1">
        <w:rPr>
          <w:rFonts w:asciiTheme="minorHAnsi" w:hAnsiTheme="minorHAnsi" w:cstheme="minorHAnsi"/>
          <w:sz w:val="22"/>
          <w:szCs w:val="22"/>
        </w:rPr>
        <w:t>PM to remain as Chair and MP vice chair</w:t>
      </w:r>
    </w:p>
    <w:p w14:paraId="64C7AF54" w14:textId="12FAD5A1" w:rsidR="00DC2711" w:rsidRPr="005D5F52" w:rsidRDefault="00665D35" w:rsidP="005D5F52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Flu clinic opportunistic </w:t>
      </w:r>
      <w:r w:rsidR="00DC2711" w:rsidRPr="005D5F52">
        <w:rPr>
          <w:rFonts w:asciiTheme="minorHAnsi" w:hAnsiTheme="minorHAnsi" w:cstheme="minorHAnsi"/>
          <w:sz w:val="22"/>
          <w:szCs w:val="22"/>
        </w:rPr>
        <w:t>AF test</w:t>
      </w:r>
      <w:r>
        <w:rPr>
          <w:rFonts w:asciiTheme="minorHAnsi" w:hAnsiTheme="minorHAnsi" w:cstheme="minorHAnsi"/>
          <w:sz w:val="22"/>
          <w:szCs w:val="22"/>
        </w:rPr>
        <w:t>ing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 </w:t>
      </w:r>
      <w:r w:rsidR="005D5F52">
        <w:rPr>
          <w:rFonts w:asciiTheme="minorHAnsi" w:hAnsiTheme="minorHAnsi" w:cstheme="minorHAnsi"/>
          <w:sz w:val="22"/>
          <w:szCs w:val="22"/>
        </w:rPr>
        <w:t xml:space="preserve">was a 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new initiative </w:t>
      </w:r>
      <w:r w:rsidR="005D5F52">
        <w:rPr>
          <w:rFonts w:asciiTheme="minorHAnsi" w:hAnsiTheme="minorHAnsi" w:cstheme="minorHAnsi"/>
          <w:sz w:val="22"/>
          <w:szCs w:val="22"/>
        </w:rPr>
        <w:t>and was well received by patients.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 3 or 4 </w:t>
      </w:r>
      <w:r w:rsidR="005D5F52">
        <w:rPr>
          <w:rFonts w:asciiTheme="minorHAnsi" w:hAnsiTheme="minorHAnsi" w:cstheme="minorHAnsi"/>
          <w:sz w:val="22"/>
          <w:szCs w:val="22"/>
        </w:rPr>
        <w:t xml:space="preserve">were found that 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required treatment. </w:t>
      </w:r>
      <w:r>
        <w:rPr>
          <w:rFonts w:asciiTheme="minorHAnsi" w:hAnsiTheme="minorHAnsi" w:cstheme="minorHAnsi"/>
          <w:sz w:val="22"/>
          <w:szCs w:val="22"/>
        </w:rPr>
        <w:t>Could save strokes/death.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DD550E" w14:textId="028B8181" w:rsidR="00DC2711" w:rsidRPr="005D5F52" w:rsidRDefault="00665D35" w:rsidP="005D5F52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PPG’s 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Analysis from CQC feedback – now being discussed </w:t>
      </w:r>
      <w:r w:rsidR="005D5F52">
        <w:rPr>
          <w:rFonts w:asciiTheme="minorHAnsi" w:hAnsiTheme="minorHAnsi" w:cstheme="minorHAnsi"/>
          <w:sz w:val="22"/>
          <w:szCs w:val="22"/>
        </w:rPr>
        <w:t>with</w:t>
      </w:r>
      <w:r w:rsidR="00DC2711" w:rsidRPr="005D5F52">
        <w:rPr>
          <w:rFonts w:asciiTheme="minorHAnsi" w:hAnsiTheme="minorHAnsi" w:cstheme="minorHAnsi"/>
          <w:sz w:val="22"/>
          <w:szCs w:val="22"/>
        </w:rPr>
        <w:t xml:space="preserve"> GPs</w:t>
      </w:r>
    </w:p>
    <w:p w14:paraId="5FDC55DC" w14:textId="4D32F148" w:rsidR="00DC2711" w:rsidRDefault="00DC2711" w:rsidP="005D5F52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 w:rsidRPr="005D5F52">
        <w:rPr>
          <w:rFonts w:asciiTheme="minorHAnsi" w:hAnsiTheme="minorHAnsi" w:cstheme="minorHAnsi"/>
          <w:sz w:val="22"/>
          <w:szCs w:val="22"/>
        </w:rPr>
        <w:t>Helping with friends and family</w:t>
      </w:r>
      <w:r w:rsidR="00665D35">
        <w:rPr>
          <w:rFonts w:asciiTheme="minorHAnsi" w:hAnsiTheme="minorHAnsi" w:cstheme="minorHAnsi"/>
          <w:sz w:val="22"/>
          <w:szCs w:val="22"/>
        </w:rPr>
        <w:t xml:space="preserve"> has been v supportive to practice and assured PPG has finger on the pulse of how patients feel</w:t>
      </w:r>
    </w:p>
    <w:p w14:paraId="1EAE5F03" w14:textId="6342A716" w:rsidR="00B81AD1" w:rsidRPr="005D5F52" w:rsidRDefault="00B81AD1" w:rsidP="005D5F52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Having JP on the group</w:t>
      </w:r>
      <w:r w:rsidR="0071466F">
        <w:rPr>
          <w:rFonts w:asciiTheme="minorHAnsi" w:hAnsiTheme="minorHAnsi" w:cstheme="minorHAnsi"/>
          <w:sz w:val="22"/>
          <w:szCs w:val="22"/>
        </w:rPr>
        <w:t xml:space="preserve"> </w:t>
      </w:r>
      <w:r w:rsidR="00665D35">
        <w:rPr>
          <w:rFonts w:asciiTheme="minorHAnsi" w:hAnsiTheme="minorHAnsi" w:cstheme="minorHAnsi"/>
          <w:sz w:val="22"/>
          <w:szCs w:val="22"/>
        </w:rPr>
        <w:t>has improved level of dialogue and understanding both ways</w:t>
      </w:r>
    </w:p>
    <w:p w14:paraId="356D20FB" w14:textId="77777777" w:rsidR="00160090" w:rsidRPr="002D1680" w:rsidRDefault="00160090" w:rsidP="00160090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202BE28" w14:textId="3646CCEC" w:rsidR="00DC2711" w:rsidRPr="00DC2711" w:rsidRDefault="0074333B" w:rsidP="004D1325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="004D1325">
        <w:rPr>
          <w:rFonts w:asciiTheme="minorHAnsi" w:hAnsiTheme="minorHAnsi" w:cstheme="minorHAnsi"/>
          <w:b/>
          <w:sz w:val="22"/>
          <w:szCs w:val="22"/>
        </w:rPr>
        <w:t>Update on Recruitment of young person/parent to PP</w:t>
      </w:r>
      <w:r w:rsidR="00DC2711">
        <w:rPr>
          <w:rFonts w:asciiTheme="minorHAnsi" w:hAnsiTheme="minorHAnsi" w:cstheme="minorHAnsi"/>
          <w:b/>
          <w:sz w:val="22"/>
          <w:szCs w:val="22"/>
        </w:rPr>
        <w:t>G vacancies (plus amends to PPG</w:t>
      </w:r>
      <w:r w:rsidR="004D1325">
        <w:rPr>
          <w:rFonts w:asciiTheme="minorHAnsi" w:hAnsiTheme="minorHAnsi" w:cstheme="minorHAnsi"/>
          <w:b/>
          <w:sz w:val="22"/>
          <w:szCs w:val="22"/>
        </w:rPr>
        <w:tab/>
        <w:t>sectio</w:t>
      </w:r>
      <w:r w:rsidR="00665D35">
        <w:rPr>
          <w:rFonts w:asciiTheme="minorHAnsi" w:hAnsiTheme="minorHAnsi" w:cstheme="minorHAnsi"/>
          <w:b/>
          <w:sz w:val="22"/>
          <w:szCs w:val="22"/>
        </w:rPr>
        <w:t>n on website – SW/practice reps</w:t>
      </w:r>
    </w:p>
    <w:p w14:paraId="4708F62C" w14:textId="125A2AA5" w:rsidR="00C12437" w:rsidRPr="005D5F52" w:rsidRDefault="00DC2711" w:rsidP="005D5F52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  <w:t>C</w:t>
      </w:r>
      <w:r w:rsidRPr="00DC2711">
        <w:rPr>
          <w:rFonts w:asciiTheme="minorHAnsi" w:hAnsiTheme="minorHAnsi" w:cstheme="minorHAnsi"/>
          <w:sz w:val="22"/>
          <w:szCs w:val="22"/>
        </w:rPr>
        <w:t>ontinuing to try but struggling</w:t>
      </w:r>
      <w:r w:rsidR="00665D35">
        <w:rPr>
          <w:rFonts w:asciiTheme="minorHAnsi" w:hAnsiTheme="minorHAnsi" w:cstheme="minorHAnsi"/>
          <w:sz w:val="22"/>
          <w:szCs w:val="22"/>
        </w:rPr>
        <w:t xml:space="preserve"> to engage school leadership</w:t>
      </w:r>
    </w:p>
    <w:p w14:paraId="72A651B6" w14:textId="77777777" w:rsidR="004D1325" w:rsidRPr="004D1325" w:rsidRDefault="004D1325" w:rsidP="004D1325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73E9CD3E" w14:textId="4328EAA9" w:rsidR="00DC2711" w:rsidRPr="005D5F52" w:rsidRDefault="004D1325" w:rsidP="00DC2711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665D35">
        <w:rPr>
          <w:rFonts w:asciiTheme="minorHAnsi" w:hAnsiTheme="minorHAnsi" w:cstheme="minorHAnsi"/>
          <w:b/>
          <w:sz w:val="22"/>
          <w:szCs w:val="22"/>
        </w:rPr>
        <w:t>Update on WB-w</w:t>
      </w:r>
      <w:r w:rsidR="00FD7C69" w:rsidRPr="00665D35">
        <w:rPr>
          <w:rFonts w:asciiTheme="minorHAnsi" w:hAnsiTheme="minorHAnsi" w:cstheme="minorHAnsi"/>
          <w:b/>
          <w:sz w:val="22"/>
          <w:szCs w:val="22"/>
        </w:rPr>
        <w:t>ide PPGs joint subgroup for Self</w:t>
      </w:r>
      <w:r w:rsidRPr="00665D3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D7C69" w:rsidRPr="00665D35">
        <w:rPr>
          <w:rFonts w:asciiTheme="minorHAnsi" w:hAnsiTheme="minorHAnsi" w:cstheme="minorHAnsi"/>
          <w:b/>
          <w:sz w:val="22"/>
          <w:szCs w:val="22"/>
        </w:rPr>
        <w:t>-</w:t>
      </w:r>
      <w:r w:rsidRPr="00665D35">
        <w:rPr>
          <w:rFonts w:asciiTheme="minorHAnsi" w:hAnsiTheme="minorHAnsi" w:cstheme="minorHAnsi"/>
          <w:b/>
          <w:sz w:val="22"/>
          <w:szCs w:val="22"/>
        </w:rPr>
        <w:t xml:space="preserve">Care Week event and beyond </w:t>
      </w:r>
    </w:p>
    <w:p w14:paraId="784E6E49" w14:textId="2A8011BF" w:rsidR="00DC2711" w:rsidRPr="005D5F52" w:rsidRDefault="00DC2711" w:rsidP="00DC2711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5D5F52">
        <w:rPr>
          <w:rFonts w:asciiTheme="minorHAnsi" w:hAnsiTheme="minorHAnsi" w:cstheme="minorHAnsi"/>
          <w:sz w:val="22"/>
          <w:szCs w:val="22"/>
        </w:rPr>
        <w:t xml:space="preserve">PM </w:t>
      </w:r>
      <w:r w:rsidR="00225CE4">
        <w:rPr>
          <w:rFonts w:asciiTheme="minorHAnsi" w:hAnsiTheme="minorHAnsi" w:cstheme="minorHAnsi"/>
          <w:sz w:val="22"/>
          <w:szCs w:val="22"/>
        </w:rPr>
        <w:t xml:space="preserve">was </w:t>
      </w:r>
      <w:r w:rsidRPr="005D5F52">
        <w:rPr>
          <w:rFonts w:asciiTheme="minorHAnsi" w:hAnsiTheme="minorHAnsi" w:cstheme="minorHAnsi"/>
          <w:sz w:val="22"/>
          <w:szCs w:val="22"/>
        </w:rPr>
        <w:t xml:space="preserve">meant to meet with other chairs, but </w:t>
      </w:r>
      <w:r w:rsidR="00225CE4">
        <w:rPr>
          <w:rFonts w:asciiTheme="minorHAnsi" w:hAnsiTheme="minorHAnsi" w:cstheme="minorHAnsi"/>
          <w:sz w:val="22"/>
          <w:szCs w:val="22"/>
        </w:rPr>
        <w:t xml:space="preserve">unfortunately the meeting was </w:t>
      </w:r>
      <w:r w:rsidRPr="005D5F52">
        <w:rPr>
          <w:rFonts w:asciiTheme="minorHAnsi" w:hAnsiTheme="minorHAnsi" w:cstheme="minorHAnsi"/>
          <w:sz w:val="22"/>
          <w:szCs w:val="22"/>
        </w:rPr>
        <w:t xml:space="preserve">cancelled. </w:t>
      </w:r>
      <w:r w:rsidR="00225CE4">
        <w:rPr>
          <w:rFonts w:asciiTheme="minorHAnsi" w:hAnsiTheme="minorHAnsi" w:cstheme="minorHAnsi"/>
          <w:sz w:val="22"/>
          <w:szCs w:val="22"/>
        </w:rPr>
        <w:tab/>
      </w:r>
      <w:r w:rsidRPr="005D5F52">
        <w:rPr>
          <w:rFonts w:asciiTheme="minorHAnsi" w:hAnsiTheme="minorHAnsi" w:cstheme="minorHAnsi"/>
          <w:sz w:val="22"/>
          <w:szCs w:val="22"/>
        </w:rPr>
        <w:t xml:space="preserve">There is </w:t>
      </w:r>
      <w:r w:rsidR="00225CE4">
        <w:rPr>
          <w:rFonts w:asciiTheme="minorHAnsi" w:hAnsiTheme="minorHAnsi" w:cstheme="minorHAnsi"/>
          <w:sz w:val="22"/>
          <w:szCs w:val="22"/>
        </w:rPr>
        <w:t xml:space="preserve">still </w:t>
      </w:r>
      <w:r w:rsidRPr="005D5F52">
        <w:rPr>
          <w:rFonts w:asciiTheme="minorHAnsi" w:hAnsiTheme="minorHAnsi" w:cstheme="minorHAnsi"/>
          <w:sz w:val="22"/>
          <w:szCs w:val="22"/>
        </w:rPr>
        <w:t xml:space="preserve">a desire for everyone to </w:t>
      </w:r>
      <w:r w:rsidR="00225CE4">
        <w:rPr>
          <w:rFonts w:asciiTheme="minorHAnsi" w:hAnsiTheme="minorHAnsi" w:cstheme="minorHAnsi"/>
          <w:sz w:val="22"/>
          <w:szCs w:val="22"/>
        </w:rPr>
        <w:t>meet and</w:t>
      </w:r>
      <w:r w:rsidRPr="005D5F52">
        <w:rPr>
          <w:rFonts w:asciiTheme="minorHAnsi" w:hAnsiTheme="minorHAnsi" w:cstheme="minorHAnsi"/>
          <w:sz w:val="22"/>
          <w:szCs w:val="22"/>
        </w:rPr>
        <w:t xml:space="preserve"> Matt Jelpke</w:t>
      </w:r>
      <w:r w:rsidR="003A33F7">
        <w:rPr>
          <w:rFonts w:asciiTheme="minorHAnsi" w:hAnsiTheme="minorHAnsi" w:cstheme="minorHAnsi"/>
          <w:sz w:val="22"/>
          <w:szCs w:val="22"/>
        </w:rPr>
        <w:t xml:space="preserve"> (St George’s)</w:t>
      </w:r>
      <w:r w:rsidRPr="005D5F52">
        <w:rPr>
          <w:rFonts w:asciiTheme="minorHAnsi" w:hAnsiTheme="minorHAnsi" w:cstheme="minorHAnsi"/>
          <w:sz w:val="22"/>
          <w:szCs w:val="22"/>
        </w:rPr>
        <w:t xml:space="preserve"> </w:t>
      </w:r>
      <w:r w:rsidR="00225CE4">
        <w:rPr>
          <w:rFonts w:asciiTheme="minorHAnsi" w:hAnsiTheme="minorHAnsi" w:cstheme="minorHAnsi"/>
          <w:sz w:val="22"/>
          <w:szCs w:val="22"/>
        </w:rPr>
        <w:t xml:space="preserve">has </w:t>
      </w:r>
      <w:r w:rsidRPr="005D5F52">
        <w:rPr>
          <w:rFonts w:asciiTheme="minorHAnsi" w:hAnsiTheme="minorHAnsi" w:cstheme="minorHAnsi"/>
          <w:sz w:val="22"/>
          <w:szCs w:val="22"/>
        </w:rPr>
        <w:t>agree</w:t>
      </w:r>
      <w:r w:rsidR="003A33F7">
        <w:rPr>
          <w:rFonts w:asciiTheme="minorHAnsi" w:hAnsiTheme="minorHAnsi" w:cstheme="minorHAnsi"/>
          <w:sz w:val="22"/>
          <w:szCs w:val="22"/>
        </w:rPr>
        <w:t>d</w:t>
      </w:r>
      <w:r w:rsidRPr="005D5F52">
        <w:rPr>
          <w:rFonts w:asciiTheme="minorHAnsi" w:hAnsiTheme="minorHAnsi" w:cstheme="minorHAnsi"/>
          <w:sz w:val="22"/>
          <w:szCs w:val="22"/>
        </w:rPr>
        <w:t xml:space="preserve"> to </w:t>
      </w:r>
      <w:r w:rsidR="003A33F7">
        <w:rPr>
          <w:rFonts w:asciiTheme="minorHAnsi" w:hAnsiTheme="minorHAnsi" w:cstheme="minorHAnsi"/>
          <w:sz w:val="22"/>
          <w:szCs w:val="22"/>
        </w:rPr>
        <w:tab/>
      </w:r>
      <w:r w:rsidRPr="005D5F52">
        <w:rPr>
          <w:rFonts w:asciiTheme="minorHAnsi" w:hAnsiTheme="minorHAnsi" w:cstheme="minorHAnsi"/>
          <w:sz w:val="22"/>
          <w:szCs w:val="22"/>
        </w:rPr>
        <w:t>speak</w:t>
      </w:r>
      <w:r w:rsidR="00225CE4">
        <w:rPr>
          <w:rFonts w:asciiTheme="minorHAnsi" w:hAnsiTheme="minorHAnsi" w:cstheme="minorHAnsi"/>
          <w:sz w:val="22"/>
          <w:szCs w:val="22"/>
        </w:rPr>
        <w:t>. ? PJ will also</w:t>
      </w:r>
      <w:r w:rsidRPr="005D5F52">
        <w:rPr>
          <w:rFonts w:asciiTheme="minorHAnsi" w:hAnsiTheme="minorHAnsi" w:cstheme="minorHAnsi"/>
          <w:sz w:val="22"/>
          <w:szCs w:val="22"/>
        </w:rPr>
        <w:t xml:space="preserve"> speak</w:t>
      </w:r>
      <w:r w:rsidR="00225CE4">
        <w:rPr>
          <w:rFonts w:asciiTheme="minorHAnsi" w:hAnsiTheme="minorHAnsi" w:cstheme="minorHAnsi"/>
          <w:sz w:val="22"/>
          <w:szCs w:val="22"/>
        </w:rPr>
        <w:t>.</w:t>
      </w:r>
    </w:p>
    <w:p w14:paraId="4D878710" w14:textId="77777777" w:rsidR="004D1325" w:rsidRPr="004D1325" w:rsidRDefault="004D1325" w:rsidP="004D1325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32779D2C" w14:textId="77777777" w:rsidR="00DC2711" w:rsidRPr="00DC2711" w:rsidRDefault="004D1325" w:rsidP="004D1325">
      <w:pPr>
        <w:pStyle w:val="ListParagraph"/>
        <w:numPr>
          <w:ilvl w:val="0"/>
          <w:numId w:val="1"/>
        </w:numPr>
        <w:ind w:left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665D35">
        <w:rPr>
          <w:rFonts w:asciiTheme="minorHAnsi" w:hAnsiTheme="minorHAnsi" w:cstheme="minorHAnsi"/>
          <w:b/>
          <w:sz w:val="22"/>
          <w:szCs w:val="22"/>
        </w:rPr>
        <w:t>Correspondence/patient feedback/Friends &amp; Family Test/flu feedback CJ/LL</w:t>
      </w:r>
    </w:p>
    <w:p w14:paraId="126368CB" w14:textId="77777777" w:rsidR="00665D35" w:rsidRDefault="005D5F52" w:rsidP="00665D35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 w:rsidRPr="00665D35">
        <w:rPr>
          <w:rFonts w:asciiTheme="minorHAnsi" w:hAnsiTheme="minorHAnsi" w:cstheme="minorHAnsi"/>
          <w:sz w:val="22"/>
          <w:szCs w:val="22"/>
        </w:rPr>
        <w:t>Feedback r</w:t>
      </w:r>
      <w:r w:rsidR="00DC2711" w:rsidRPr="00665D35">
        <w:rPr>
          <w:rFonts w:asciiTheme="minorHAnsi" w:hAnsiTheme="minorHAnsi" w:cstheme="minorHAnsi"/>
          <w:sz w:val="22"/>
          <w:szCs w:val="22"/>
        </w:rPr>
        <w:t xml:space="preserve">emains very positive </w:t>
      </w:r>
      <w:r w:rsidRPr="00665D35">
        <w:rPr>
          <w:rFonts w:asciiTheme="minorHAnsi" w:hAnsiTheme="minorHAnsi" w:cstheme="minorHAnsi"/>
          <w:sz w:val="22"/>
          <w:szCs w:val="22"/>
        </w:rPr>
        <w:t>with no</w:t>
      </w:r>
      <w:r w:rsidR="00DC2711" w:rsidRPr="00665D35">
        <w:rPr>
          <w:rFonts w:asciiTheme="minorHAnsi" w:hAnsiTheme="minorHAnsi" w:cstheme="minorHAnsi"/>
          <w:sz w:val="22"/>
          <w:szCs w:val="22"/>
        </w:rPr>
        <w:t xml:space="preserve"> negative feedback</w:t>
      </w:r>
      <w:r w:rsidR="00665D35">
        <w:rPr>
          <w:rFonts w:asciiTheme="minorHAnsi" w:hAnsiTheme="minorHAnsi" w:cstheme="minorHAnsi"/>
          <w:sz w:val="22"/>
          <w:szCs w:val="22"/>
        </w:rPr>
        <w:t xml:space="preserve"> (apart from Karim Meru which was discussed). The practice list size continues to grow in contract to Castle practice.</w:t>
      </w:r>
    </w:p>
    <w:p w14:paraId="2FD5DCC0" w14:textId="77777777" w:rsidR="00665D35" w:rsidRDefault="00665D35" w:rsidP="00665D35">
      <w:pPr>
        <w:rPr>
          <w:rFonts w:asciiTheme="minorHAnsi" w:hAnsiTheme="minorHAnsi" w:cstheme="minorHAnsi"/>
          <w:b/>
          <w:sz w:val="22"/>
          <w:szCs w:val="22"/>
        </w:rPr>
      </w:pPr>
    </w:p>
    <w:p w14:paraId="41AC416C" w14:textId="47A8FA18" w:rsidR="00AD3C2F" w:rsidRPr="00665D35" w:rsidRDefault="00665D35" w:rsidP="00665D35">
      <w:pPr>
        <w:ind w:left="1440" w:hanging="1440"/>
        <w:rPr>
          <w:rFonts w:asciiTheme="minorHAnsi" w:hAnsiTheme="minorHAnsi" w:cstheme="minorHAnsi"/>
          <w:sz w:val="22"/>
          <w:szCs w:val="22"/>
        </w:rPr>
      </w:pPr>
      <w:r w:rsidRPr="00665D35">
        <w:rPr>
          <w:rFonts w:asciiTheme="minorHAnsi" w:hAnsiTheme="minorHAnsi" w:cstheme="minorHAnsi"/>
          <w:sz w:val="22"/>
          <w:szCs w:val="22"/>
        </w:rPr>
        <w:t>9.0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AD3C2F" w:rsidRPr="00665D35">
        <w:rPr>
          <w:rFonts w:asciiTheme="minorHAnsi" w:hAnsiTheme="minorHAnsi" w:cstheme="minorHAnsi"/>
          <w:b/>
          <w:sz w:val="22"/>
          <w:szCs w:val="22"/>
        </w:rPr>
        <w:t xml:space="preserve">AOB: </w:t>
      </w:r>
      <w:r w:rsidR="00AD3C2F" w:rsidRPr="00665D35">
        <w:rPr>
          <w:rFonts w:asciiTheme="minorHAnsi" w:hAnsiTheme="minorHAnsi" w:cstheme="minorHAnsi"/>
          <w:sz w:val="22"/>
          <w:szCs w:val="22"/>
        </w:rPr>
        <w:t>JP said the practice is looking at waiting times</w:t>
      </w:r>
      <w:r w:rsidRPr="00665D35">
        <w:rPr>
          <w:rFonts w:asciiTheme="minorHAnsi" w:hAnsiTheme="minorHAnsi" w:cstheme="minorHAnsi"/>
          <w:sz w:val="22"/>
          <w:szCs w:val="22"/>
        </w:rPr>
        <w:t>/appointments</w:t>
      </w:r>
      <w:r w:rsidR="00AD3C2F" w:rsidRPr="00665D35">
        <w:rPr>
          <w:rFonts w:asciiTheme="minorHAnsi" w:hAnsiTheme="minorHAnsi" w:cstheme="minorHAnsi"/>
          <w:sz w:val="22"/>
          <w:szCs w:val="22"/>
        </w:rPr>
        <w:t xml:space="preserve"> – especially for emergency appointments</w:t>
      </w:r>
      <w:r w:rsidR="00B81AD1" w:rsidRPr="00665D35">
        <w:rPr>
          <w:rFonts w:asciiTheme="minorHAnsi" w:hAnsiTheme="minorHAnsi" w:cstheme="minorHAnsi"/>
          <w:sz w:val="22"/>
          <w:szCs w:val="22"/>
        </w:rPr>
        <w:t xml:space="preserve"> </w:t>
      </w:r>
      <w:r w:rsidRPr="00665D35">
        <w:rPr>
          <w:rFonts w:asciiTheme="minorHAnsi" w:hAnsiTheme="minorHAnsi" w:cstheme="minorHAnsi"/>
          <w:sz w:val="22"/>
          <w:szCs w:val="22"/>
        </w:rPr>
        <w:t>to avoid excessive waiting mid morning</w:t>
      </w:r>
      <w:r w:rsidR="00B81AD1" w:rsidRPr="00665D3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1249DC8" w14:textId="77777777" w:rsidR="00B81AD1" w:rsidRPr="00AD3C2F" w:rsidRDefault="00B81AD1" w:rsidP="00B81AD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3BF2532" w14:textId="5F4075B9" w:rsidR="00FD7C69" w:rsidRPr="00665D35" w:rsidRDefault="004D1325" w:rsidP="00665D35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sz w:val="22"/>
          <w:szCs w:val="22"/>
        </w:rPr>
      </w:pPr>
      <w:r w:rsidRPr="00665D35">
        <w:rPr>
          <w:rFonts w:asciiTheme="minorHAnsi" w:hAnsiTheme="minorHAnsi" w:cstheme="minorHAnsi"/>
          <w:b/>
          <w:sz w:val="22"/>
          <w:szCs w:val="22"/>
        </w:rPr>
        <w:t xml:space="preserve">Summary of Actions agreed &amp; key messages for Virtual PPG members, Practice TV, NHS </w:t>
      </w:r>
      <w:r w:rsidRPr="00665D35">
        <w:rPr>
          <w:rFonts w:asciiTheme="minorHAnsi" w:hAnsiTheme="minorHAnsi" w:cstheme="minorHAnsi"/>
          <w:b/>
          <w:sz w:val="22"/>
          <w:szCs w:val="22"/>
        </w:rPr>
        <w:tab/>
        <w:t>Rushcliffe CCG Active/Patient Cabinet</w:t>
      </w:r>
    </w:p>
    <w:p w14:paraId="60053589" w14:textId="5DEF57D3" w:rsidR="004D1325" w:rsidRPr="004D1325" w:rsidRDefault="00FD7C69" w:rsidP="00FD7C69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Arial Narrow" w:hAnsi="Arial Narrow"/>
          <w:b/>
        </w:rPr>
        <w:tab/>
      </w:r>
      <w:r w:rsidRPr="00665D35">
        <w:rPr>
          <w:rFonts w:asciiTheme="minorHAnsi" w:hAnsiTheme="minorHAnsi" w:cstheme="minorHAnsi"/>
          <w:sz w:val="22"/>
          <w:szCs w:val="22"/>
        </w:rPr>
        <w:t>None</w:t>
      </w:r>
      <w:r w:rsidR="004D1325" w:rsidRPr="00665D35">
        <w:rPr>
          <w:rFonts w:asciiTheme="minorHAnsi" w:hAnsiTheme="minorHAnsi" w:cstheme="minorHAnsi"/>
          <w:sz w:val="22"/>
          <w:szCs w:val="22"/>
        </w:rPr>
        <w:tab/>
      </w:r>
    </w:p>
    <w:p w14:paraId="737152C4" w14:textId="77777777" w:rsidR="004D1325" w:rsidRPr="004D1325" w:rsidRDefault="004D1325" w:rsidP="004D1325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35320632" w14:textId="40818C9B" w:rsidR="004D1325" w:rsidRPr="00665D35" w:rsidRDefault="004D1325" w:rsidP="00665D35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sz w:val="22"/>
          <w:szCs w:val="22"/>
        </w:rPr>
      </w:pPr>
      <w:r w:rsidRPr="00665D35">
        <w:rPr>
          <w:rFonts w:asciiTheme="minorHAnsi" w:hAnsiTheme="minorHAnsi" w:cstheme="minorHAnsi"/>
          <w:b/>
          <w:sz w:val="22"/>
          <w:szCs w:val="22"/>
        </w:rPr>
        <w:t>Check Out, close and depart</w:t>
      </w:r>
      <w:r w:rsidRPr="00665D35">
        <w:rPr>
          <w:rFonts w:ascii="Arial Narrow" w:hAnsi="Arial Narrow"/>
          <w:b/>
        </w:rPr>
        <w:t xml:space="preserve"> </w:t>
      </w:r>
    </w:p>
    <w:p w14:paraId="5B246B1A" w14:textId="77777777" w:rsidR="004D1325" w:rsidRDefault="004D1325" w:rsidP="004D1325">
      <w:pPr>
        <w:rPr>
          <w:rFonts w:ascii="Arial Narrow" w:hAnsi="Arial Narrow"/>
        </w:rPr>
      </w:pPr>
      <w:r w:rsidRPr="000639B9">
        <w:rPr>
          <w:rFonts w:ascii="Arial Narrow" w:hAnsi="Arial Narrow"/>
        </w:rPr>
        <w:tab/>
        <w:t xml:space="preserve">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</w:p>
    <w:p w14:paraId="36725E90" w14:textId="70E7BA31" w:rsidR="004D1325" w:rsidRPr="00665D35" w:rsidRDefault="00B81AD1" w:rsidP="004D1325">
      <w:pPr>
        <w:rPr>
          <w:rFonts w:ascii="Arial Narrow" w:hAnsi="Arial Narrow"/>
          <w:b/>
          <w:color w:val="FF0000"/>
        </w:rPr>
      </w:pPr>
      <w:r w:rsidRPr="00665D35">
        <w:rPr>
          <w:rFonts w:ascii="Arial Narrow" w:hAnsi="Arial Narrow"/>
          <w:b/>
          <w:color w:val="FF0000"/>
        </w:rPr>
        <w:t xml:space="preserve">Agenda item for next meeting </w:t>
      </w:r>
      <w:r w:rsidRPr="00665D35">
        <w:rPr>
          <w:rFonts w:ascii="Arial Narrow" w:hAnsi="Arial Narrow"/>
          <w:color w:val="FF0000"/>
        </w:rPr>
        <w:t>– face book page</w:t>
      </w:r>
      <w:r w:rsidR="00665D35" w:rsidRPr="00665D35">
        <w:rPr>
          <w:rFonts w:ascii="Arial Narrow" w:hAnsi="Arial Narrow"/>
          <w:color w:val="FF0000"/>
        </w:rPr>
        <w:t xml:space="preserve"> – agree exactly how we will implement this</w:t>
      </w:r>
      <w:r w:rsidR="00665D35">
        <w:rPr>
          <w:rFonts w:ascii="Arial Narrow" w:hAnsi="Arial Narrow"/>
          <w:color w:val="FF0000"/>
        </w:rPr>
        <w:t xml:space="preserve"> as Paul has no additional capacity</w:t>
      </w:r>
    </w:p>
    <w:p w14:paraId="0F85D0C7" w14:textId="77777777" w:rsidR="00C6622B" w:rsidRDefault="00C6622B" w:rsidP="004D1325">
      <w:pPr>
        <w:rPr>
          <w:rFonts w:ascii="Arial Narrow" w:hAnsi="Arial Narrow"/>
          <w:b/>
        </w:rPr>
      </w:pPr>
    </w:p>
    <w:p w14:paraId="1F2DB477" w14:textId="77777777" w:rsidR="004D1325" w:rsidRPr="00665D35" w:rsidRDefault="004D1325" w:rsidP="004D1325">
      <w:pPr>
        <w:rPr>
          <w:rFonts w:ascii="Arial Narrow" w:hAnsi="Arial Narrow"/>
          <w:b/>
          <w:color w:val="FF0000"/>
        </w:rPr>
      </w:pPr>
      <w:r w:rsidRPr="00665D35">
        <w:rPr>
          <w:rFonts w:ascii="Arial Narrow" w:hAnsi="Arial Narrow"/>
          <w:b/>
          <w:color w:val="FF0000"/>
        </w:rPr>
        <w:t>Proposed</w:t>
      </w:r>
      <w:r w:rsidRPr="00665D35">
        <w:rPr>
          <w:rFonts w:ascii="Arial Narrow" w:hAnsi="Arial Narrow"/>
          <w:color w:val="FF0000"/>
        </w:rPr>
        <w:t xml:space="preserve"> </w:t>
      </w:r>
      <w:r w:rsidRPr="00665D35">
        <w:rPr>
          <w:rFonts w:ascii="Arial Narrow" w:hAnsi="Arial Narrow"/>
          <w:b/>
          <w:color w:val="FF0000"/>
        </w:rPr>
        <w:t>dates of 2018 meetings – 6pm on 8</w:t>
      </w:r>
      <w:r w:rsidRPr="00665D35">
        <w:rPr>
          <w:rFonts w:ascii="Arial Narrow" w:hAnsi="Arial Narrow"/>
          <w:b/>
          <w:color w:val="FF0000"/>
          <w:vertAlign w:val="superscript"/>
        </w:rPr>
        <w:t>th</w:t>
      </w:r>
      <w:r w:rsidRPr="00665D35">
        <w:rPr>
          <w:rFonts w:ascii="Arial Narrow" w:hAnsi="Arial Narrow"/>
          <w:b/>
          <w:color w:val="FF0000"/>
        </w:rPr>
        <w:t xml:space="preserve"> Feb, 5</w:t>
      </w:r>
      <w:r w:rsidRPr="00665D35">
        <w:rPr>
          <w:rFonts w:ascii="Arial Narrow" w:hAnsi="Arial Narrow"/>
          <w:b/>
          <w:color w:val="FF0000"/>
          <w:vertAlign w:val="superscript"/>
        </w:rPr>
        <w:t>th</w:t>
      </w:r>
      <w:r w:rsidRPr="00665D35">
        <w:rPr>
          <w:rFonts w:ascii="Arial Narrow" w:hAnsi="Arial Narrow"/>
          <w:b/>
          <w:color w:val="FF0000"/>
        </w:rPr>
        <w:t xml:space="preserve"> April, June 7</w:t>
      </w:r>
      <w:r w:rsidRPr="00665D35">
        <w:rPr>
          <w:rFonts w:ascii="Arial Narrow" w:hAnsi="Arial Narrow"/>
          <w:b/>
          <w:color w:val="FF0000"/>
          <w:vertAlign w:val="superscript"/>
        </w:rPr>
        <w:t>th</w:t>
      </w:r>
      <w:r w:rsidRPr="00665D35">
        <w:rPr>
          <w:rFonts w:ascii="Arial Narrow" w:hAnsi="Arial Narrow"/>
          <w:b/>
          <w:color w:val="FF0000"/>
        </w:rPr>
        <w:t>, Aug 2</w:t>
      </w:r>
      <w:r w:rsidRPr="00665D35">
        <w:rPr>
          <w:rFonts w:ascii="Arial Narrow" w:hAnsi="Arial Narrow"/>
          <w:b/>
          <w:color w:val="FF0000"/>
          <w:vertAlign w:val="superscript"/>
        </w:rPr>
        <w:t>nd</w:t>
      </w:r>
      <w:r w:rsidRPr="00665D35">
        <w:rPr>
          <w:rFonts w:ascii="Arial Narrow" w:hAnsi="Arial Narrow"/>
          <w:b/>
          <w:color w:val="FF0000"/>
        </w:rPr>
        <w:t>, Oct 4</w:t>
      </w:r>
      <w:r w:rsidRPr="00665D35">
        <w:rPr>
          <w:rFonts w:ascii="Arial Narrow" w:hAnsi="Arial Narrow"/>
          <w:b/>
          <w:color w:val="FF0000"/>
          <w:vertAlign w:val="superscript"/>
        </w:rPr>
        <w:t>th</w:t>
      </w:r>
      <w:r w:rsidRPr="00665D35">
        <w:rPr>
          <w:rFonts w:ascii="Arial Narrow" w:hAnsi="Arial Narrow"/>
          <w:b/>
          <w:color w:val="FF0000"/>
        </w:rPr>
        <w:t>, Dec 6</w:t>
      </w:r>
      <w:r w:rsidRPr="00665D35">
        <w:rPr>
          <w:rFonts w:ascii="Arial Narrow" w:hAnsi="Arial Narrow"/>
          <w:b/>
          <w:color w:val="FF0000"/>
          <w:vertAlign w:val="superscript"/>
        </w:rPr>
        <w:t>th</w:t>
      </w:r>
    </w:p>
    <w:p w14:paraId="377101E9" w14:textId="77777777" w:rsidR="004D1325" w:rsidRDefault="004D1325" w:rsidP="004D1325">
      <w:pPr>
        <w:rPr>
          <w:rFonts w:ascii="Arial Narrow" w:hAnsi="Arial Narrow"/>
        </w:rPr>
      </w:pPr>
    </w:p>
    <w:p w14:paraId="056328D5" w14:textId="77777777" w:rsidR="004D1325" w:rsidRDefault="004D1325" w:rsidP="00B81AD1">
      <w:pPr>
        <w:pStyle w:val="ListParagraph"/>
        <w:ind w:left="6480"/>
        <w:rPr>
          <w:rFonts w:ascii="Arial Narrow" w:hAnsi="Arial Narrow"/>
        </w:rPr>
      </w:pPr>
    </w:p>
    <w:p w14:paraId="4822170B" w14:textId="77777777" w:rsidR="004D1325" w:rsidRPr="000639B9" w:rsidRDefault="004D1325" w:rsidP="004D1325">
      <w:pPr>
        <w:rPr>
          <w:rFonts w:ascii="Arial Narrow" w:hAnsi="Arial Narrow"/>
          <w:b/>
          <w:u w:val="single"/>
        </w:rPr>
      </w:pPr>
      <w:r w:rsidRPr="000639B9">
        <w:rPr>
          <w:rFonts w:ascii="Arial Narrow" w:hAnsi="Arial Narrow"/>
          <w:b/>
          <w:u w:val="single"/>
        </w:rPr>
        <w:t>Potential future topics to consider:</w:t>
      </w:r>
    </w:p>
    <w:p w14:paraId="5EDAEC84" w14:textId="77777777" w:rsidR="004D1325" w:rsidRDefault="004D1325" w:rsidP="004D1325">
      <w:pPr>
        <w:pStyle w:val="ListParagraph"/>
        <w:numPr>
          <w:ilvl w:val="0"/>
          <w:numId w:val="2"/>
        </w:numPr>
        <w:ind w:left="360"/>
        <w:rPr>
          <w:rFonts w:ascii="Arial Narrow" w:hAnsi="Arial Narrow"/>
        </w:rPr>
      </w:pPr>
      <w:r>
        <w:rPr>
          <w:rFonts w:ascii="Arial Narrow" w:hAnsi="Arial Narrow"/>
        </w:rPr>
        <w:t>Antimicrobial Stewardship</w:t>
      </w:r>
    </w:p>
    <w:p w14:paraId="0FB076E5" w14:textId="77777777" w:rsidR="004D1325" w:rsidRPr="0024156A" w:rsidRDefault="004D1325" w:rsidP="004D1325">
      <w:pPr>
        <w:pStyle w:val="ListParagraph"/>
        <w:numPr>
          <w:ilvl w:val="0"/>
          <w:numId w:val="2"/>
        </w:numPr>
        <w:ind w:left="360"/>
        <w:rPr>
          <w:rFonts w:ascii="Arial Narrow" w:hAnsi="Arial Narrow"/>
        </w:rPr>
      </w:pPr>
      <w:r>
        <w:rPr>
          <w:rFonts w:ascii="Arial Narrow" w:hAnsi="Arial Narrow"/>
        </w:rPr>
        <w:t xml:space="preserve">Supporting the Self Care agenda </w:t>
      </w:r>
    </w:p>
    <w:p w14:paraId="7FCDFB17" w14:textId="77777777" w:rsidR="004D1325" w:rsidRPr="00390812" w:rsidRDefault="004D1325" w:rsidP="004D1325">
      <w:pPr>
        <w:pStyle w:val="ListParagraph"/>
        <w:numPr>
          <w:ilvl w:val="0"/>
          <w:numId w:val="2"/>
        </w:numPr>
        <w:ind w:left="360" w:right="-524"/>
        <w:rPr>
          <w:rFonts w:ascii="Arial Narrow" w:hAnsi="Arial Narrow"/>
        </w:rPr>
      </w:pPr>
      <w:r w:rsidRPr="00390812">
        <w:rPr>
          <w:rFonts w:ascii="Arial Narrow" w:hAnsi="Arial Narrow"/>
        </w:rPr>
        <w:t xml:space="preserve">Disease focus e.g. Diabetes prevention programme, </w:t>
      </w:r>
      <w:r>
        <w:rPr>
          <w:rFonts w:ascii="Arial Narrow" w:hAnsi="Arial Narrow"/>
        </w:rPr>
        <w:t>T</w:t>
      </w:r>
      <w:r w:rsidRPr="00390812">
        <w:rPr>
          <w:rFonts w:ascii="Arial Narrow" w:hAnsi="Arial Narrow"/>
        </w:rPr>
        <w:t>ele-dermatology</w:t>
      </w:r>
    </w:p>
    <w:p w14:paraId="1C26A1A3" w14:textId="77777777" w:rsidR="004D1325" w:rsidRPr="00C6622B" w:rsidRDefault="004D1325" w:rsidP="004D1325">
      <w:pPr>
        <w:pStyle w:val="ListParagraph"/>
        <w:numPr>
          <w:ilvl w:val="0"/>
          <w:numId w:val="2"/>
        </w:numPr>
        <w:ind w:left="360"/>
        <w:rPr>
          <w:rFonts w:ascii="Arial Narrow" w:hAnsi="Arial Narrow"/>
        </w:rPr>
      </w:pPr>
      <w:r w:rsidRPr="00C6622B">
        <w:rPr>
          <w:rFonts w:ascii="Arial Narrow" w:hAnsi="Arial Narrow"/>
        </w:rPr>
        <w:t>Patient self-help groups e.g. Dementia, Diabetes, Mental Health – publicise on Practice TV</w:t>
      </w:r>
    </w:p>
    <w:p w14:paraId="11139C7F" w14:textId="77777777" w:rsidR="004D1325" w:rsidRDefault="004D1325" w:rsidP="004D1325">
      <w:pPr>
        <w:pStyle w:val="ListParagraph"/>
        <w:numPr>
          <w:ilvl w:val="0"/>
          <w:numId w:val="2"/>
        </w:numPr>
        <w:ind w:left="360"/>
        <w:rPr>
          <w:rFonts w:ascii="Arial Narrow" w:hAnsi="Arial Narrow"/>
        </w:rPr>
      </w:pPr>
      <w:r>
        <w:rPr>
          <w:rFonts w:ascii="Arial Narrow" w:hAnsi="Arial Narrow"/>
        </w:rPr>
        <w:t>Health Hub for Embankment PC Centre</w:t>
      </w:r>
    </w:p>
    <w:p w14:paraId="3867630B" w14:textId="77777777" w:rsidR="004D1325" w:rsidRDefault="004D1325" w:rsidP="004D1325">
      <w:pPr>
        <w:rPr>
          <w:rFonts w:ascii="Arial Narrow" w:hAnsi="Arial Narrow"/>
          <w:b/>
        </w:rPr>
      </w:pPr>
    </w:p>
    <w:p w14:paraId="0BD4F65D" w14:textId="0EDF94D1" w:rsidR="00C83575" w:rsidRDefault="00B05D30" w:rsidP="004D132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="00422E31">
        <w:rPr>
          <w:rFonts w:asciiTheme="minorHAnsi" w:hAnsiTheme="minorHAnsi" w:cstheme="minorHAnsi"/>
          <w:b/>
          <w:sz w:val="22"/>
          <w:szCs w:val="22"/>
        </w:rPr>
        <w:tab/>
      </w:r>
    </w:p>
    <w:p w14:paraId="3BF9DA4F" w14:textId="77777777" w:rsidR="00FD7C69" w:rsidRDefault="00FD7C69" w:rsidP="00651B17">
      <w:pPr>
        <w:pStyle w:val="ListParagraph"/>
        <w:ind w:left="294" w:right="-524"/>
      </w:pPr>
    </w:p>
    <w:p w14:paraId="7B38D174" w14:textId="77777777" w:rsidR="00FD7C69" w:rsidRDefault="00FD7C69" w:rsidP="00651B17">
      <w:pPr>
        <w:pStyle w:val="ListParagraph"/>
        <w:ind w:left="294" w:right="-524"/>
      </w:pPr>
    </w:p>
    <w:p w14:paraId="4DC8374A" w14:textId="77777777" w:rsidR="00FD7C69" w:rsidRDefault="00FD7C69" w:rsidP="00651B17">
      <w:pPr>
        <w:pStyle w:val="ListParagraph"/>
        <w:ind w:left="294" w:right="-524"/>
      </w:pPr>
    </w:p>
    <w:p w14:paraId="2A1FE5FC" w14:textId="23251106" w:rsidR="00FD7C69" w:rsidRDefault="00FD7C69" w:rsidP="00651B17">
      <w:pPr>
        <w:pStyle w:val="ListParagraph"/>
        <w:ind w:left="294" w:right="-524"/>
        <w:rPr>
          <w:rFonts w:asciiTheme="minorHAnsi" w:hAnsiTheme="minorHAnsi" w:cstheme="minorHAnsi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Theme="minorHAnsi" w:hAnsiTheme="minorHAnsi" w:cstheme="minorHAnsi"/>
          <w:b/>
          <w:noProof/>
          <w:color w:val="F79646" w:themeColor="accent6"/>
          <w:sz w:val="36"/>
          <w:szCs w:val="36"/>
        </w:rPr>
        <w:drawing>
          <wp:inline distT="0" distB="0" distL="0" distR="0" wp14:anchorId="026C9C03" wp14:editId="72081AD2">
            <wp:extent cx="4248150" cy="2651481"/>
            <wp:effectExtent l="0" t="0" r="0" b="0"/>
            <wp:docPr id="1" name="Picture 1" descr="C:\Users\TammiePC\AppData\Local\Microsoft\Windows\INetCache\IE\1O7MKBUL\merry_christmas_logo_by_angiesweetgirl-d4k9fu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mmiePC\AppData\Local\Microsoft\Windows\INetCache\IE\1O7MKBUL\merry_christmas_logo_by_angiesweetgirl-d4k9fup[1]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F6E2" w14:textId="77777777" w:rsidR="00FD7C69" w:rsidRDefault="00FD7C69" w:rsidP="00651B17">
      <w:pPr>
        <w:pStyle w:val="ListParagraph"/>
        <w:ind w:left="294" w:right="-524"/>
        <w:rPr>
          <w:rFonts w:asciiTheme="minorHAnsi" w:hAnsiTheme="minorHAnsi" w:cstheme="minorHAnsi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14:paraId="1D55FC8B" w14:textId="289C11EA" w:rsidR="00FD7C69" w:rsidRPr="00616458" w:rsidRDefault="00616458" w:rsidP="00616458">
      <w:pPr>
        <w:pStyle w:val="ListParagraph"/>
        <w:ind w:left="294" w:right="-524"/>
        <w:jc w:val="center"/>
        <w:rPr>
          <w:rFonts w:asciiTheme="minorHAnsi" w:hAnsiTheme="minorHAnsi" w:cstheme="minorHAnsi"/>
          <w:color w:val="F79646" w:themeColor="accent6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16458">
        <w:rPr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 best wishes for 2018</w:t>
      </w:r>
    </w:p>
    <w:sectPr w:rsidR="00FD7C69" w:rsidRPr="00616458" w:rsidSect="003105AB">
      <w:headerReference w:type="default" r:id="rId32"/>
      <w:pgSz w:w="11906" w:h="16838"/>
      <w:pgMar w:top="1440" w:right="1080" w:bottom="1440" w:left="1080" w:header="708" w:footer="70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D3C1F" w14:textId="77777777" w:rsidR="00E77924" w:rsidRDefault="00E77924" w:rsidP="004C4519">
      <w:r>
        <w:separator/>
      </w:r>
    </w:p>
  </w:endnote>
  <w:endnote w:type="continuationSeparator" w:id="0">
    <w:p w14:paraId="0DD3A955" w14:textId="77777777" w:rsidR="00E77924" w:rsidRDefault="00E77924" w:rsidP="004C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DBFB7" w14:textId="77777777" w:rsidR="00E77924" w:rsidRDefault="00E77924" w:rsidP="004C4519">
      <w:r>
        <w:separator/>
      </w:r>
    </w:p>
  </w:footnote>
  <w:footnote w:type="continuationSeparator" w:id="0">
    <w:p w14:paraId="4A56BC78" w14:textId="77777777" w:rsidR="00E77924" w:rsidRDefault="00E77924" w:rsidP="004C4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C3C5E" w14:textId="77777777" w:rsidR="00CC4F2C" w:rsidRPr="00C6622B" w:rsidRDefault="00CC4F2C" w:rsidP="001A7305">
    <w:pPr>
      <w:jc w:val="center"/>
      <w:rPr>
        <w:rFonts w:ascii="Arial Black" w:hAnsi="Arial Black"/>
        <w:sz w:val="28"/>
        <w:szCs w:val="28"/>
      </w:rPr>
    </w:pPr>
    <w:r w:rsidRPr="00C6622B">
      <w:rPr>
        <w:rFonts w:ascii="Arial Black" w:hAnsi="Arial Black"/>
        <w:sz w:val="28"/>
        <w:szCs w:val="28"/>
      </w:rPr>
      <w:t>MUSTERS MEDICAL PRACTICE</w:t>
    </w:r>
  </w:p>
  <w:p w14:paraId="7424D84F" w14:textId="77777777" w:rsidR="00CC4F2C" w:rsidRPr="00C6622B" w:rsidRDefault="00CC4F2C" w:rsidP="001A7305">
    <w:pPr>
      <w:jc w:val="center"/>
      <w:rPr>
        <w:rFonts w:ascii="Arial Black" w:hAnsi="Arial Black"/>
        <w:sz w:val="28"/>
        <w:szCs w:val="28"/>
      </w:rPr>
    </w:pPr>
    <w:r w:rsidRPr="00C6622B">
      <w:rPr>
        <w:rFonts w:ascii="Arial Black" w:hAnsi="Arial Black"/>
        <w:sz w:val="28"/>
        <w:szCs w:val="28"/>
      </w:rPr>
      <w:t>PATIENT PARTICIPATION GROUP MEETING</w:t>
    </w:r>
  </w:p>
  <w:p w14:paraId="448B39C6" w14:textId="23B08618" w:rsidR="00CC4F2C" w:rsidRPr="00C6622B" w:rsidRDefault="00F3518F" w:rsidP="001A7305">
    <w:pPr>
      <w:jc w:val="center"/>
      <w:rPr>
        <w:rFonts w:ascii="Arial Black" w:hAnsi="Arial Black"/>
        <w:sz w:val="28"/>
        <w:szCs w:val="28"/>
      </w:rPr>
    </w:pPr>
    <w:r w:rsidRPr="00C6622B">
      <w:rPr>
        <w:rFonts w:ascii="Arial Black" w:hAnsi="Arial Black"/>
        <w:sz w:val="28"/>
        <w:szCs w:val="28"/>
      </w:rPr>
      <w:t>Wednesday 5</w:t>
    </w:r>
    <w:r w:rsidRPr="00C6622B">
      <w:rPr>
        <w:rFonts w:ascii="Arial Black" w:hAnsi="Arial Black"/>
        <w:sz w:val="28"/>
        <w:szCs w:val="28"/>
        <w:vertAlign w:val="superscript"/>
      </w:rPr>
      <w:t>th</w:t>
    </w:r>
    <w:r w:rsidRPr="00C6622B">
      <w:rPr>
        <w:rFonts w:ascii="Arial Black" w:hAnsi="Arial Black"/>
        <w:sz w:val="28"/>
        <w:szCs w:val="28"/>
      </w:rPr>
      <w:t xml:space="preserve"> December</w:t>
    </w:r>
    <w:r w:rsidR="00102727" w:rsidRPr="00C6622B">
      <w:rPr>
        <w:rFonts w:ascii="Arial Black" w:hAnsi="Arial Black"/>
        <w:sz w:val="28"/>
        <w:szCs w:val="28"/>
      </w:rPr>
      <w:t xml:space="preserve"> 2017</w:t>
    </w:r>
    <w:r w:rsidRPr="00C6622B">
      <w:rPr>
        <w:rFonts w:ascii="Arial Black" w:hAnsi="Arial Black"/>
        <w:sz w:val="28"/>
        <w:szCs w:val="28"/>
      </w:rPr>
      <w:t xml:space="preserve"> 18.30-20.00</w:t>
    </w:r>
    <w:r w:rsidR="00CC4F2C" w:rsidRPr="00C6622B">
      <w:rPr>
        <w:rFonts w:ascii="Arial Black" w:hAnsi="Arial Black"/>
        <w:sz w:val="28"/>
        <w:szCs w:val="28"/>
      </w:rPr>
      <w:t>, EMBANKMENT PRIMARY CARE CENTRE</w:t>
    </w:r>
  </w:p>
  <w:p w14:paraId="5EF77F58" w14:textId="77777777" w:rsidR="00CC4F2C" w:rsidRDefault="00CC4F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D99A8254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lvlText w:val=""/>
      <w:legacy w:legacy="1" w:legacySpace="0" w:legacyIndent="0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>
    <w:nsid w:val="0B8A65E6"/>
    <w:multiLevelType w:val="hybridMultilevel"/>
    <w:tmpl w:val="01765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F2FF5"/>
    <w:multiLevelType w:val="hybridMultilevel"/>
    <w:tmpl w:val="BF50FF24"/>
    <w:lvl w:ilvl="0" w:tplc="6A6E996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30972"/>
    <w:multiLevelType w:val="multilevel"/>
    <w:tmpl w:val="26AAAF44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AFE5841"/>
    <w:multiLevelType w:val="hybridMultilevel"/>
    <w:tmpl w:val="1232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944F5"/>
    <w:multiLevelType w:val="hybridMultilevel"/>
    <w:tmpl w:val="5E763F3A"/>
    <w:lvl w:ilvl="0" w:tplc="08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46F02D38"/>
    <w:multiLevelType w:val="multilevel"/>
    <w:tmpl w:val="D4DC98D8"/>
    <w:lvl w:ilvl="0">
      <w:start w:val="10"/>
      <w:numFmt w:val="decimal"/>
      <w:lvlText w:val="%1.0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477B0EE0"/>
    <w:multiLevelType w:val="hybridMultilevel"/>
    <w:tmpl w:val="ABBE13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1F555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A312BA"/>
    <w:multiLevelType w:val="multilevel"/>
    <w:tmpl w:val="3C54F6E6"/>
    <w:lvl w:ilvl="0">
      <w:start w:val="9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0">
    <w:nsid w:val="4C510B7B"/>
    <w:multiLevelType w:val="hybridMultilevel"/>
    <w:tmpl w:val="686E9C54"/>
    <w:lvl w:ilvl="0" w:tplc="08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1">
    <w:nsid w:val="4D1146DF"/>
    <w:multiLevelType w:val="hybridMultilevel"/>
    <w:tmpl w:val="7EE6C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2B7610"/>
    <w:multiLevelType w:val="hybridMultilevel"/>
    <w:tmpl w:val="03AE733C"/>
    <w:lvl w:ilvl="0" w:tplc="3D381A8A">
      <w:start w:val="1"/>
      <w:numFmt w:val="decimal"/>
      <w:lvlText w:val="%1."/>
      <w:lvlJc w:val="left"/>
      <w:pPr>
        <w:ind w:left="2203" w:hanging="360"/>
      </w:pPr>
      <w:rPr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2FC525B"/>
    <w:multiLevelType w:val="hybridMultilevel"/>
    <w:tmpl w:val="54E40EC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63481BB4"/>
    <w:multiLevelType w:val="multilevel"/>
    <w:tmpl w:val="52F4E02C"/>
    <w:lvl w:ilvl="0">
      <w:start w:val="1"/>
      <w:numFmt w:val="decimal"/>
      <w:lvlText w:val="%1.0"/>
      <w:lvlJc w:val="left"/>
      <w:pPr>
        <w:ind w:left="1146" w:hanging="72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4" w:hanging="1440"/>
      </w:pPr>
      <w:rPr>
        <w:rFonts w:hint="default"/>
      </w:rPr>
    </w:lvl>
  </w:abstractNum>
  <w:abstractNum w:abstractNumId="15">
    <w:nsid w:val="660B0E65"/>
    <w:multiLevelType w:val="hybridMultilevel"/>
    <w:tmpl w:val="C89810DE"/>
    <w:lvl w:ilvl="0" w:tplc="A7B682F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060939"/>
    <w:multiLevelType w:val="hybridMultilevel"/>
    <w:tmpl w:val="01765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57248A"/>
    <w:multiLevelType w:val="hybridMultilevel"/>
    <w:tmpl w:val="BF50FF24"/>
    <w:lvl w:ilvl="0" w:tplc="6A6E996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8F6974"/>
    <w:multiLevelType w:val="hybridMultilevel"/>
    <w:tmpl w:val="B20A9BD4"/>
    <w:lvl w:ilvl="0" w:tplc="0809000F">
      <w:start w:val="1"/>
      <w:numFmt w:val="decimal"/>
      <w:lvlText w:val="%1."/>
      <w:lvlJc w:val="left"/>
      <w:pPr>
        <w:ind w:left="2655" w:hanging="360"/>
      </w:pPr>
    </w:lvl>
    <w:lvl w:ilvl="1" w:tplc="08090019" w:tentative="1">
      <w:start w:val="1"/>
      <w:numFmt w:val="lowerLetter"/>
      <w:lvlText w:val="%2."/>
      <w:lvlJc w:val="left"/>
      <w:pPr>
        <w:ind w:left="3375" w:hanging="360"/>
      </w:pPr>
    </w:lvl>
    <w:lvl w:ilvl="2" w:tplc="0809001B" w:tentative="1">
      <w:start w:val="1"/>
      <w:numFmt w:val="lowerRoman"/>
      <w:lvlText w:val="%3."/>
      <w:lvlJc w:val="right"/>
      <w:pPr>
        <w:ind w:left="4095" w:hanging="180"/>
      </w:pPr>
    </w:lvl>
    <w:lvl w:ilvl="3" w:tplc="0809000F" w:tentative="1">
      <w:start w:val="1"/>
      <w:numFmt w:val="decimal"/>
      <w:lvlText w:val="%4."/>
      <w:lvlJc w:val="left"/>
      <w:pPr>
        <w:ind w:left="4815" w:hanging="360"/>
      </w:pPr>
    </w:lvl>
    <w:lvl w:ilvl="4" w:tplc="08090019" w:tentative="1">
      <w:start w:val="1"/>
      <w:numFmt w:val="lowerLetter"/>
      <w:lvlText w:val="%5."/>
      <w:lvlJc w:val="left"/>
      <w:pPr>
        <w:ind w:left="5535" w:hanging="360"/>
      </w:pPr>
    </w:lvl>
    <w:lvl w:ilvl="5" w:tplc="0809001B" w:tentative="1">
      <w:start w:val="1"/>
      <w:numFmt w:val="lowerRoman"/>
      <w:lvlText w:val="%6."/>
      <w:lvlJc w:val="right"/>
      <w:pPr>
        <w:ind w:left="6255" w:hanging="180"/>
      </w:pPr>
    </w:lvl>
    <w:lvl w:ilvl="6" w:tplc="0809000F" w:tentative="1">
      <w:start w:val="1"/>
      <w:numFmt w:val="decimal"/>
      <w:lvlText w:val="%7."/>
      <w:lvlJc w:val="left"/>
      <w:pPr>
        <w:ind w:left="6975" w:hanging="360"/>
      </w:pPr>
    </w:lvl>
    <w:lvl w:ilvl="7" w:tplc="08090019" w:tentative="1">
      <w:start w:val="1"/>
      <w:numFmt w:val="lowerLetter"/>
      <w:lvlText w:val="%8."/>
      <w:lvlJc w:val="left"/>
      <w:pPr>
        <w:ind w:left="7695" w:hanging="360"/>
      </w:pPr>
    </w:lvl>
    <w:lvl w:ilvl="8" w:tplc="080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19">
    <w:nsid w:val="70251A33"/>
    <w:multiLevelType w:val="hybridMultilevel"/>
    <w:tmpl w:val="903A8D10"/>
    <w:lvl w:ilvl="0" w:tplc="1924FBC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83983"/>
    <w:multiLevelType w:val="hybridMultilevel"/>
    <w:tmpl w:val="B838EAD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67E2D57E">
      <w:numFmt w:val="bullet"/>
      <w:lvlText w:val="·"/>
      <w:lvlJc w:val="left"/>
      <w:pPr>
        <w:ind w:left="3015" w:hanging="495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84E088B"/>
    <w:multiLevelType w:val="hybridMultilevel"/>
    <w:tmpl w:val="4DE83010"/>
    <w:lvl w:ilvl="0" w:tplc="D70C8AAC">
      <w:start w:val="8"/>
      <w:numFmt w:val="bullet"/>
      <w:lvlText w:val="-"/>
      <w:lvlJc w:val="left"/>
      <w:pPr>
        <w:ind w:left="1724" w:hanging="360"/>
      </w:pPr>
      <w:rPr>
        <w:rFonts w:ascii="Arial Narrow" w:eastAsia="Times New Roman" w:hAnsi="Arial Narrow" w:cs="Times New Roman" w:hint="default"/>
      </w:rPr>
    </w:lvl>
    <w:lvl w:ilvl="1" w:tplc="08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7B6B7A7D"/>
    <w:multiLevelType w:val="hybridMultilevel"/>
    <w:tmpl w:val="A6BC2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21028"/>
    <w:multiLevelType w:val="multilevel"/>
    <w:tmpl w:val="0F6C1E2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21"/>
  </w:num>
  <w:num w:numId="3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3"/>
  </w:num>
  <w:num w:numId="6">
    <w:abstractNumId w:val="9"/>
  </w:num>
  <w:num w:numId="7">
    <w:abstractNumId w:val="20"/>
  </w:num>
  <w:num w:numId="8">
    <w:abstractNumId w:val="21"/>
  </w:num>
  <w:num w:numId="9">
    <w:abstractNumId w:val="10"/>
  </w:num>
  <w:num w:numId="10">
    <w:abstractNumId w:val="8"/>
  </w:num>
  <w:num w:numId="11">
    <w:abstractNumId w:val="15"/>
  </w:num>
  <w:num w:numId="12">
    <w:abstractNumId w:val="4"/>
  </w:num>
  <w:num w:numId="13">
    <w:abstractNumId w:val="22"/>
  </w:num>
  <w:num w:numId="14">
    <w:abstractNumId w:val="5"/>
  </w:num>
  <w:num w:numId="15">
    <w:abstractNumId w:val="1"/>
  </w:num>
  <w:num w:numId="16">
    <w:abstractNumId w:val="7"/>
  </w:num>
  <w:num w:numId="17">
    <w:abstractNumId w:val="16"/>
  </w:num>
  <w:num w:numId="18">
    <w:abstractNumId w:val="2"/>
  </w:num>
  <w:num w:numId="19">
    <w:abstractNumId w:val="17"/>
  </w:num>
  <w:num w:numId="20">
    <w:abstractNumId w:val="11"/>
  </w:num>
  <w:num w:numId="21">
    <w:abstractNumId w:val="18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3"/>
  </w:num>
  <w:num w:numId="25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190"/>
    <w:rsid w:val="00004AF3"/>
    <w:rsid w:val="0000682D"/>
    <w:rsid w:val="000123C5"/>
    <w:rsid w:val="000133C7"/>
    <w:rsid w:val="00027CC2"/>
    <w:rsid w:val="00031DC8"/>
    <w:rsid w:val="00034904"/>
    <w:rsid w:val="0004563B"/>
    <w:rsid w:val="00054776"/>
    <w:rsid w:val="000617CB"/>
    <w:rsid w:val="00063CB3"/>
    <w:rsid w:val="00064013"/>
    <w:rsid w:val="00067249"/>
    <w:rsid w:val="00076DB9"/>
    <w:rsid w:val="0008278E"/>
    <w:rsid w:val="00082D2A"/>
    <w:rsid w:val="00093ED6"/>
    <w:rsid w:val="000972FB"/>
    <w:rsid w:val="000A0E11"/>
    <w:rsid w:val="000A1CDF"/>
    <w:rsid w:val="000B3821"/>
    <w:rsid w:val="000B542F"/>
    <w:rsid w:val="000B5449"/>
    <w:rsid w:val="000B59DD"/>
    <w:rsid w:val="000C5982"/>
    <w:rsid w:val="000C7EF7"/>
    <w:rsid w:val="000D3B30"/>
    <w:rsid w:val="000E09D6"/>
    <w:rsid w:val="000E4317"/>
    <w:rsid w:val="00102727"/>
    <w:rsid w:val="00107CF0"/>
    <w:rsid w:val="00143880"/>
    <w:rsid w:val="00146B2A"/>
    <w:rsid w:val="001528D4"/>
    <w:rsid w:val="00160090"/>
    <w:rsid w:val="00170781"/>
    <w:rsid w:val="00170DEB"/>
    <w:rsid w:val="00186116"/>
    <w:rsid w:val="001862DD"/>
    <w:rsid w:val="001903BE"/>
    <w:rsid w:val="00190B4E"/>
    <w:rsid w:val="0019243E"/>
    <w:rsid w:val="00196BDA"/>
    <w:rsid w:val="001A7305"/>
    <w:rsid w:val="001C2B30"/>
    <w:rsid w:val="001C6AF7"/>
    <w:rsid w:val="001D0208"/>
    <w:rsid w:val="001D56A9"/>
    <w:rsid w:val="001E03F1"/>
    <w:rsid w:val="001E6266"/>
    <w:rsid w:val="001F2CDD"/>
    <w:rsid w:val="00202FC8"/>
    <w:rsid w:val="002035A4"/>
    <w:rsid w:val="00211253"/>
    <w:rsid w:val="002132D3"/>
    <w:rsid w:val="0022341C"/>
    <w:rsid w:val="00225CE4"/>
    <w:rsid w:val="00226302"/>
    <w:rsid w:val="002346C5"/>
    <w:rsid w:val="0025339A"/>
    <w:rsid w:val="00254C2A"/>
    <w:rsid w:val="00262227"/>
    <w:rsid w:val="00286DB1"/>
    <w:rsid w:val="002C3E38"/>
    <w:rsid w:val="002D1680"/>
    <w:rsid w:val="002E03B2"/>
    <w:rsid w:val="002F064B"/>
    <w:rsid w:val="003010C2"/>
    <w:rsid w:val="00306233"/>
    <w:rsid w:val="003105AB"/>
    <w:rsid w:val="00342711"/>
    <w:rsid w:val="00350BFA"/>
    <w:rsid w:val="00353D90"/>
    <w:rsid w:val="00355964"/>
    <w:rsid w:val="00367D3C"/>
    <w:rsid w:val="003763BA"/>
    <w:rsid w:val="0038723F"/>
    <w:rsid w:val="0039374E"/>
    <w:rsid w:val="00397766"/>
    <w:rsid w:val="003A33F7"/>
    <w:rsid w:val="003A4809"/>
    <w:rsid w:val="003B6B86"/>
    <w:rsid w:val="003E0A03"/>
    <w:rsid w:val="003E3228"/>
    <w:rsid w:val="003E7543"/>
    <w:rsid w:val="003F0288"/>
    <w:rsid w:val="003F07CF"/>
    <w:rsid w:val="003F4056"/>
    <w:rsid w:val="003F719A"/>
    <w:rsid w:val="00406D3F"/>
    <w:rsid w:val="00416F4D"/>
    <w:rsid w:val="004208EA"/>
    <w:rsid w:val="00422822"/>
    <w:rsid w:val="00422E31"/>
    <w:rsid w:val="0042326C"/>
    <w:rsid w:val="00456A4F"/>
    <w:rsid w:val="00456E1A"/>
    <w:rsid w:val="004619DA"/>
    <w:rsid w:val="00472D5C"/>
    <w:rsid w:val="00483442"/>
    <w:rsid w:val="00491747"/>
    <w:rsid w:val="0049280F"/>
    <w:rsid w:val="004A5AB2"/>
    <w:rsid w:val="004B5637"/>
    <w:rsid w:val="004C2D67"/>
    <w:rsid w:val="004C4519"/>
    <w:rsid w:val="004C6DD9"/>
    <w:rsid w:val="004C7F68"/>
    <w:rsid w:val="004D1325"/>
    <w:rsid w:val="004D1CEB"/>
    <w:rsid w:val="004E0478"/>
    <w:rsid w:val="004E181B"/>
    <w:rsid w:val="00504850"/>
    <w:rsid w:val="005060E8"/>
    <w:rsid w:val="00517213"/>
    <w:rsid w:val="005230E4"/>
    <w:rsid w:val="00523B5D"/>
    <w:rsid w:val="00531880"/>
    <w:rsid w:val="005329E7"/>
    <w:rsid w:val="00535CFB"/>
    <w:rsid w:val="00540AC0"/>
    <w:rsid w:val="005529EA"/>
    <w:rsid w:val="00553975"/>
    <w:rsid w:val="00556ECB"/>
    <w:rsid w:val="0056094C"/>
    <w:rsid w:val="00561440"/>
    <w:rsid w:val="005759AD"/>
    <w:rsid w:val="005A466F"/>
    <w:rsid w:val="005A5061"/>
    <w:rsid w:val="005A5231"/>
    <w:rsid w:val="005C759D"/>
    <w:rsid w:val="005D0FD8"/>
    <w:rsid w:val="005D5F52"/>
    <w:rsid w:val="005D6763"/>
    <w:rsid w:val="005E5740"/>
    <w:rsid w:val="00615074"/>
    <w:rsid w:val="00615A5B"/>
    <w:rsid w:val="00616458"/>
    <w:rsid w:val="00617439"/>
    <w:rsid w:val="006222BA"/>
    <w:rsid w:val="0063619C"/>
    <w:rsid w:val="00651B17"/>
    <w:rsid w:val="0065578E"/>
    <w:rsid w:val="00665D35"/>
    <w:rsid w:val="006679B1"/>
    <w:rsid w:val="006707E0"/>
    <w:rsid w:val="00675C0D"/>
    <w:rsid w:val="00685A89"/>
    <w:rsid w:val="0069406F"/>
    <w:rsid w:val="006A19DC"/>
    <w:rsid w:val="006A29EF"/>
    <w:rsid w:val="006A6D16"/>
    <w:rsid w:val="006B3B61"/>
    <w:rsid w:val="006B46A5"/>
    <w:rsid w:val="006C5EEA"/>
    <w:rsid w:val="006D346A"/>
    <w:rsid w:val="006D5EDA"/>
    <w:rsid w:val="006D78DC"/>
    <w:rsid w:val="006E47C6"/>
    <w:rsid w:val="006E6D58"/>
    <w:rsid w:val="006E6D79"/>
    <w:rsid w:val="006F3D31"/>
    <w:rsid w:val="006F6EEA"/>
    <w:rsid w:val="00700641"/>
    <w:rsid w:val="00707BBE"/>
    <w:rsid w:val="0071466F"/>
    <w:rsid w:val="0071580E"/>
    <w:rsid w:val="00720FFE"/>
    <w:rsid w:val="007231A2"/>
    <w:rsid w:val="00730204"/>
    <w:rsid w:val="007422F2"/>
    <w:rsid w:val="0074333B"/>
    <w:rsid w:val="0074695C"/>
    <w:rsid w:val="00757117"/>
    <w:rsid w:val="007628E0"/>
    <w:rsid w:val="0076710B"/>
    <w:rsid w:val="0077476D"/>
    <w:rsid w:val="00776862"/>
    <w:rsid w:val="00786E67"/>
    <w:rsid w:val="0079021B"/>
    <w:rsid w:val="00795191"/>
    <w:rsid w:val="00795CD4"/>
    <w:rsid w:val="0079677C"/>
    <w:rsid w:val="00797BA9"/>
    <w:rsid w:val="007C3E13"/>
    <w:rsid w:val="007C6BDB"/>
    <w:rsid w:val="007C70B7"/>
    <w:rsid w:val="007D0CEA"/>
    <w:rsid w:val="007D31FD"/>
    <w:rsid w:val="007E52AF"/>
    <w:rsid w:val="007F4724"/>
    <w:rsid w:val="007F5F0F"/>
    <w:rsid w:val="00811829"/>
    <w:rsid w:val="00812740"/>
    <w:rsid w:val="00816765"/>
    <w:rsid w:val="00820E8A"/>
    <w:rsid w:val="0082234D"/>
    <w:rsid w:val="00825AB1"/>
    <w:rsid w:val="0083554A"/>
    <w:rsid w:val="00853766"/>
    <w:rsid w:val="00860AF1"/>
    <w:rsid w:val="00885183"/>
    <w:rsid w:val="008934A3"/>
    <w:rsid w:val="00893C09"/>
    <w:rsid w:val="00897A96"/>
    <w:rsid w:val="008A22E7"/>
    <w:rsid w:val="008A5739"/>
    <w:rsid w:val="008A7778"/>
    <w:rsid w:val="008B522C"/>
    <w:rsid w:val="008D48B6"/>
    <w:rsid w:val="008E05FA"/>
    <w:rsid w:val="008E1931"/>
    <w:rsid w:val="008F40E3"/>
    <w:rsid w:val="008F50CE"/>
    <w:rsid w:val="008F5DC8"/>
    <w:rsid w:val="0090388F"/>
    <w:rsid w:val="009108BF"/>
    <w:rsid w:val="00916008"/>
    <w:rsid w:val="00917899"/>
    <w:rsid w:val="009224B3"/>
    <w:rsid w:val="00923BAF"/>
    <w:rsid w:val="00923BC3"/>
    <w:rsid w:val="00924A01"/>
    <w:rsid w:val="00941688"/>
    <w:rsid w:val="00952AFB"/>
    <w:rsid w:val="00954936"/>
    <w:rsid w:val="009647D0"/>
    <w:rsid w:val="00983661"/>
    <w:rsid w:val="00985076"/>
    <w:rsid w:val="00986128"/>
    <w:rsid w:val="009A5190"/>
    <w:rsid w:val="009B38BA"/>
    <w:rsid w:val="009C202C"/>
    <w:rsid w:val="009C26D8"/>
    <w:rsid w:val="009C3A8A"/>
    <w:rsid w:val="009D0E6C"/>
    <w:rsid w:val="009D3580"/>
    <w:rsid w:val="009D393B"/>
    <w:rsid w:val="009D459B"/>
    <w:rsid w:val="009D6777"/>
    <w:rsid w:val="009E032C"/>
    <w:rsid w:val="009E4F0B"/>
    <w:rsid w:val="009E53F3"/>
    <w:rsid w:val="00A02673"/>
    <w:rsid w:val="00A048CF"/>
    <w:rsid w:val="00A20B54"/>
    <w:rsid w:val="00A36CBA"/>
    <w:rsid w:val="00A5037C"/>
    <w:rsid w:val="00A53EEB"/>
    <w:rsid w:val="00A568A4"/>
    <w:rsid w:val="00A62058"/>
    <w:rsid w:val="00A64D22"/>
    <w:rsid w:val="00A666AE"/>
    <w:rsid w:val="00A732F7"/>
    <w:rsid w:val="00A76F27"/>
    <w:rsid w:val="00A77415"/>
    <w:rsid w:val="00A84E0B"/>
    <w:rsid w:val="00AA13FE"/>
    <w:rsid w:val="00AA17C5"/>
    <w:rsid w:val="00AA3E91"/>
    <w:rsid w:val="00AA7B52"/>
    <w:rsid w:val="00AB6CD2"/>
    <w:rsid w:val="00AC1CCB"/>
    <w:rsid w:val="00AD3C2F"/>
    <w:rsid w:val="00AD648D"/>
    <w:rsid w:val="00AF2BC0"/>
    <w:rsid w:val="00B01AD5"/>
    <w:rsid w:val="00B05D30"/>
    <w:rsid w:val="00B135BB"/>
    <w:rsid w:val="00B17F29"/>
    <w:rsid w:val="00B3446C"/>
    <w:rsid w:val="00B35EC2"/>
    <w:rsid w:val="00B36E01"/>
    <w:rsid w:val="00B42A88"/>
    <w:rsid w:val="00B452AB"/>
    <w:rsid w:val="00B47237"/>
    <w:rsid w:val="00B64DC7"/>
    <w:rsid w:val="00B66BB3"/>
    <w:rsid w:val="00B66BE0"/>
    <w:rsid w:val="00B77EFB"/>
    <w:rsid w:val="00B81AD1"/>
    <w:rsid w:val="00B8284E"/>
    <w:rsid w:val="00B849DC"/>
    <w:rsid w:val="00B87069"/>
    <w:rsid w:val="00B91A9B"/>
    <w:rsid w:val="00BB0C59"/>
    <w:rsid w:val="00BB3733"/>
    <w:rsid w:val="00BD038A"/>
    <w:rsid w:val="00BD3353"/>
    <w:rsid w:val="00BD71D1"/>
    <w:rsid w:val="00BE54A5"/>
    <w:rsid w:val="00BF1685"/>
    <w:rsid w:val="00BF1CF5"/>
    <w:rsid w:val="00C07F26"/>
    <w:rsid w:val="00C12437"/>
    <w:rsid w:val="00C21F79"/>
    <w:rsid w:val="00C242A5"/>
    <w:rsid w:val="00C26065"/>
    <w:rsid w:val="00C4524C"/>
    <w:rsid w:val="00C475A7"/>
    <w:rsid w:val="00C55675"/>
    <w:rsid w:val="00C57F7D"/>
    <w:rsid w:val="00C63C1A"/>
    <w:rsid w:val="00C6622B"/>
    <w:rsid w:val="00C66E04"/>
    <w:rsid w:val="00C6747F"/>
    <w:rsid w:val="00C7300C"/>
    <w:rsid w:val="00C76756"/>
    <w:rsid w:val="00C83575"/>
    <w:rsid w:val="00C97231"/>
    <w:rsid w:val="00CA2377"/>
    <w:rsid w:val="00CB41AC"/>
    <w:rsid w:val="00CB5DFA"/>
    <w:rsid w:val="00CC4F2C"/>
    <w:rsid w:val="00CE1AF4"/>
    <w:rsid w:val="00CE24B9"/>
    <w:rsid w:val="00D01212"/>
    <w:rsid w:val="00D045AE"/>
    <w:rsid w:val="00D11FB7"/>
    <w:rsid w:val="00D17F70"/>
    <w:rsid w:val="00D20D9D"/>
    <w:rsid w:val="00D24EDA"/>
    <w:rsid w:val="00D31B83"/>
    <w:rsid w:val="00D31D30"/>
    <w:rsid w:val="00D4313A"/>
    <w:rsid w:val="00D55707"/>
    <w:rsid w:val="00D57CD1"/>
    <w:rsid w:val="00D63046"/>
    <w:rsid w:val="00D64CD2"/>
    <w:rsid w:val="00D716FF"/>
    <w:rsid w:val="00D71EDD"/>
    <w:rsid w:val="00D72D57"/>
    <w:rsid w:val="00D733E1"/>
    <w:rsid w:val="00D73E2F"/>
    <w:rsid w:val="00D74B5E"/>
    <w:rsid w:val="00D82442"/>
    <w:rsid w:val="00D82890"/>
    <w:rsid w:val="00D925C5"/>
    <w:rsid w:val="00D97EC7"/>
    <w:rsid w:val="00DA7036"/>
    <w:rsid w:val="00DB07C4"/>
    <w:rsid w:val="00DB10F7"/>
    <w:rsid w:val="00DB32CB"/>
    <w:rsid w:val="00DB67FE"/>
    <w:rsid w:val="00DC2711"/>
    <w:rsid w:val="00DC4AEA"/>
    <w:rsid w:val="00DD0357"/>
    <w:rsid w:val="00DE7ABA"/>
    <w:rsid w:val="00DF0F1B"/>
    <w:rsid w:val="00E05D06"/>
    <w:rsid w:val="00E2102C"/>
    <w:rsid w:val="00E32230"/>
    <w:rsid w:val="00E45FD9"/>
    <w:rsid w:val="00E72024"/>
    <w:rsid w:val="00E77924"/>
    <w:rsid w:val="00E81D82"/>
    <w:rsid w:val="00E87F61"/>
    <w:rsid w:val="00E936C3"/>
    <w:rsid w:val="00E93988"/>
    <w:rsid w:val="00EC5798"/>
    <w:rsid w:val="00ED6E45"/>
    <w:rsid w:val="00EE57C0"/>
    <w:rsid w:val="00EF0184"/>
    <w:rsid w:val="00F048E6"/>
    <w:rsid w:val="00F04E50"/>
    <w:rsid w:val="00F11E76"/>
    <w:rsid w:val="00F15EC4"/>
    <w:rsid w:val="00F170C8"/>
    <w:rsid w:val="00F20399"/>
    <w:rsid w:val="00F24492"/>
    <w:rsid w:val="00F3518F"/>
    <w:rsid w:val="00F35E2E"/>
    <w:rsid w:val="00F42C37"/>
    <w:rsid w:val="00F43CB7"/>
    <w:rsid w:val="00F459CF"/>
    <w:rsid w:val="00F70BBE"/>
    <w:rsid w:val="00F74494"/>
    <w:rsid w:val="00F815CE"/>
    <w:rsid w:val="00F841A3"/>
    <w:rsid w:val="00F91A23"/>
    <w:rsid w:val="00F95D26"/>
    <w:rsid w:val="00FA0F4E"/>
    <w:rsid w:val="00FA5621"/>
    <w:rsid w:val="00FA69D0"/>
    <w:rsid w:val="00FD2E40"/>
    <w:rsid w:val="00FD7C69"/>
    <w:rsid w:val="00FF2682"/>
    <w:rsid w:val="00FF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3E4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306233"/>
    <w:pPr>
      <w:keepNext/>
      <w:numPr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0"/>
    </w:pPr>
    <w:rPr>
      <w:b/>
      <w:sz w:val="48"/>
      <w:szCs w:val="20"/>
    </w:rPr>
  </w:style>
  <w:style w:type="paragraph" w:styleId="Heading2">
    <w:name w:val="heading 2"/>
    <w:basedOn w:val="Normal"/>
    <w:next w:val="BodyText"/>
    <w:link w:val="Heading2Char"/>
    <w:semiHidden/>
    <w:unhideWhenUsed/>
    <w:qFormat/>
    <w:rsid w:val="00306233"/>
    <w:pPr>
      <w:keepNext/>
      <w:numPr>
        <w:ilvl w:val="1"/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1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0"/>
    <w:pPr>
      <w:ind w:left="720"/>
      <w:contextualSpacing/>
    </w:pPr>
  </w:style>
  <w:style w:type="paragraph" w:styleId="Header">
    <w:name w:val="header"/>
    <w:basedOn w:val="Normal"/>
    <w:link w:val="HeaderChar"/>
    <w:rsid w:val="004C45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C4519"/>
    <w:rPr>
      <w:sz w:val="24"/>
      <w:szCs w:val="24"/>
    </w:rPr>
  </w:style>
  <w:style w:type="paragraph" w:styleId="Footer">
    <w:name w:val="footer"/>
    <w:basedOn w:val="Normal"/>
    <w:link w:val="FooterChar"/>
    <w:rsid w:val="004C45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C4519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C7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C70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8118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06233"/>
    <w:rPr>
      <w:b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306233"/>
    <w:rPr>
      <w:b/>
      <w:sz w:val="36"/>
    </w:rPr>
  </w:style>
  <w:style w:type="character" w:styleId="Strong">
    <w:name w:val="Strong"/>
    <w:qFormat/>
    <w:rsid w:val="00306233"/>
    <w:rPr>
      <w:b/>
      <w:bCs w:val="0"/>
    </w:rPr>
  </w:style>
  <w:style w:type="paragraph" w:styleId="BodyText">
    <w:name w:val="Body Text"/>
    <w:basedOn w:val="Normal"/>
    <w:link w:val="BodyTextChar"/>
    <w:uiPriority w:val="99"/>
    <w:unhideWhenUsed/>
    <w:rsid w:val="0030623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62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306233"/>
    <w:pPr>
      <w:suppressAutoHyphens/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character" w:customStyle="1" w:styleId="apple-converted-space">
    <w:name w:val="apple-converted-space"/>
    <w:basedOn w:val="DefaultParagraphFont"/>
    <w:rsid w:val="00306233"/>
  </w:style>
  <w:style w:type="table" w:customStyle="1" w:styleId="TableGrid11">
    <w:name w:val="Table Grid11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97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95D2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numbering" w:customStyle="1" w:styleId="WWNum2">
    <w:name w:val="WWNum2"/>
    <w:basedOn w:val="NoList"/>
    <w:rsid w:val="00F95D26"/>
    <w:pPr>
      <w:numPr>
        <w:numId w:val="4"/>
      </w:numPr>
    </w:pPr>
  </w:style>
  <w:style w:type="numbering" w:customStyle="1" w:styleId="WWNum3">
    <w:name w:val="WWNum3"/>
    <w:basedOn w:val="NoList"/>
    <w:rsid w:val="00F95D26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306233"/>
    <w:pPr>
      <w:keepNext/>
      <w:numPr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0"/>
    </w:pPr>
    <w:rPr>
      <w:b/>
      <w:sz w:val="48"/>
      <w:szCs w:val="20"/>
    </w:rPr>
  </w:style>
  <w:style w:type="paragraph" w:styleId="Heading2">
    <w:name w:val="heading 2"/>
    <w:basedOn w:val="Normal"/>
    <w:next w:val="BodyText"/>
    <w:link w:val="Heading2Char"/>
    <w:semiHidden/>
    <w:unhideWhenUsed/>
    <w:qFormat/>
    <w:rsid w:val="00306233"/>
    <w:pPr>
      <w:keepNext/>
      <w:numPr>
        <w:ilvl w:val="1"/>
        <w:numId w:val="3"/>
      </w:numPr>
      <w:suppressAutoHyphens/>
      <w:overflowPunct w:val="0"/>
      <w:autoSpaceDE w:val="0"/>
      <w:autoSpaceDN w:val="0"/>
      <w:adjustRightInd w:val="0"/>
      <w:spacing w:before="240" w:after="120"/>
      <w:outlineLvl w:val="1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0"/>
    <w:pPr>
      <w:ind w:left="720"/>
      <w:contextualSpacing/>
    </w:pPr>
  </w:style>
  <w:style w:type="paragraph" w:styleId="Header">
    <w:name w:val="header"/>
    <w:basedOn w:val="Normal"/>
    <w:link w:val="HeaderChar"/>
    <w:rsid w:val="004C45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C4519"/>
    <w:rPr>
      <w:sz w:val="24"/>
      <w:szCs w:val="24"/>
    </w:rPr>
  </w:style>
  <w:style w:type="paragraph" w:styleId="Footer">
    <w:name w:val="footer"/>
    <w:basedOn w:val="Normal"/>
    <w:link w:val="FooterChar"/>
    <w:rsid w:val="004C45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C4519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C7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C70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8118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06233"/>
    <w:rPr>
      <w:b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306233"/>
    <w:rPr>
      <w:b/>
      <w:sz w:val="36"/>
    </w:rPr>
  </w:style>
  <w:style w:type="character" w:styleId="Strong">
    <w:name w:val="Strong"/>
    <w:qFormat/>
    <w:rsid w:val="00306233"/>
    <w:rPr>
      <w:b/>
      <w:bCs w:val="0"/>
    </w:rPr>
  </w:style>
  <w:style w:type="paragraph" w:styleId="BodyText">
    <w:name w:val="Body Text"/>
    <w:basedOn w:val="Normal"/>
    <w:link w:val="BodyTextChar"/>
    <w:uiPriority w:val="99"/>
    <w:unhideWhenUsed/>
    <w:rsid w:val="0030623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62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306233"/>
    <w:pPr>
      <w:suppressAutoHyphens/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character" w:customStyle="1" w:styleId="apple-converted-space">
    <w:name w:val="apple-converted-space"/>
    <w:basedOn w:val="DefaultParagraphFont"/>
    <w:rsid w:val="00306233"/>
  </w:style>
  <w:style w:type="table" w:customStyle="1" w:styleId="TableGrid11">
    <w:name w:val="Table Grid11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D97E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97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95D2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numbering" w:customStyle="1" w:styleId="WWNum2">
    <w:name w:val="WWNum2"/>
    <w:basedOn w:val="NoList"/>
    <w:rsid w:val="00F95D26"/>
    <w:pPr>
      <w:numPr>
        <w:numId w:val="4"/>
      </w:numPr>
    </w:pPr>
  </w:style>
  <w:style w:type="numbering" w:customStyle="1" w:styleId="WWNum3">
    <w:name w:val="WWNum3"/>
    <w:basedOn w:val="NoList"/>
    <w:rsid w:val="00F95D2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0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8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75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147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0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7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705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9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49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111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037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99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667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311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49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654483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1024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385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3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4925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274873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3839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97884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0253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829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5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9101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80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02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61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55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362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23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00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282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52940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322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94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545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3079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6420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66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7382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949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9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5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668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66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61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39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383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70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184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433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539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15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036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874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23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962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815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816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64704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77550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6991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3886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384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80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49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55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67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589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0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109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79596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14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619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341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812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5520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101561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8532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477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32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1.docx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Microsoft_Word_97_-_2003_Document1.doc"/><Relationship Id="rId27" Type="http://schemas.openxmlformats.org/officeDocument/2006/relationships/image" Target="media/image10.emf"/><Relationship Id="rId30" Type="http://schemas.openxmlformats.org/officeDocument/2006/relationships/oleObject" Target="embeddings/Microsoft_Word_97_-_2003_Document2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4FCD4-8D16-4EA0-8413-FCCA407F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2015-08-20T15:44:00Z</cp:lastPrinted>
  <dcterms:created xsi:type="dcterms:W3CDTF">2018-12-13T09:31:00Z</dcterms:created>
  <dcterms:modified xsi:type="dcterms:W3CDTF">2018-12-13T09:31:00Z</dcterms:modified>
</cp:coreProperties>
</file>